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99BF5" w14:textId="77777777" w:rsidR="007809DB" w:rsidRDefault="007809DB" w:rsidP="004E1F15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8"/>
      </w:tblGrid>
      <w:tr w:rsidR="009D4D54" w14:paraId="36E264BF" w14:textId="77777777" w:rsidTr="007809DB">
        <w:tc>
          <w:tcPr>
            <w:tcW w:w="15598" w:type="dxa"/>
          </w:tcPr>
          <w:p w14:paraId="30E0B090" w14:textId="4D934EFD" w:rsidR="00821B65" w:rsidRPr="00BF4E68" w:rsidRDefault="00BF4E68" w:rsidP="00A74C8B">
            <w:pPr>
              <w:snapToGrid w:val="0"/>
              <w:ind w:left="520" w:hangingChars="50" w:hanging="520"/>
              <w:rPr>
                <w:rFonts w:ascii="HGS明朝E" w:eastAsia="HGS明朝E" w:hAnsi="HGS明朝E" w:cs="Times New Roman"/>
                <w:noProof/>
                <w:color w:val="000000" w:themeColor="text1"/>
                <w:sz w:val="52"/>
                <w:szCs w:val="18"/>
              </w:rPr>
            </w:pPr>
            <w:r w:rsidRPr="00A74C8B">
              <w:rPr>
                <w:rFonts w:ascii="HGS明朝E" w:eastAsia="HGS明朝E" w:hAnsi="HGS明朝E" w:cs="Times New Roman" w:hint="eastAsia"/>
                <w:noProof/>
                <w:color w:val="000000" w:themeColor="text1"/>
                <w:w w:val="200"/>
                <w:sz w:val="52"/>
                <w:szCs w:val="18"/>
              </w:rPr>
              <w:t>防災</w:t>
            </w:r>
            <w:r w:rsidRPr="00A74C8B">
              <w:rPr>
                <w:rFonts w:ascii="HGS明朝E" w:eastAsia="HGS明朝E" w:hAnsi="HGS明朝E" w:cs="Times New Roman"/>
                <w:noProof/>
                <w:color w:val="000000" w:themeColor="text1"/>
                <w:w w:val="200"/>
                <w:sz w:val="52"/>
                <w:szCs w:val="18"/>
              </w:rPr>
              <w:t>BAT</w:t>
            </w:r>
            <w:r w:rsidRPr="00BF4E68">
              <w:rPr>
                <w:rFonts w:ascii="HGS明朝E" w:eastAsia="HGS明朝E" w:hAnsi="HGS明朝E" w:cs="Times New Roman"/>
                <w:noProof/>
                <w:color w:val="000000" w:themeColor="text1"/>
                <w:sz w:val="52"/>
                <w:szCs w:val="18"/>
              </w:rPr>
              <w:t xml:space="preserve"> </w:t>
            </w:r>
            <w:r w:rsidRPr="00BF4E68">
              <w:rPr>
                <w:rFonts w:ascii="HGS明朝E" w:eastAsia="HGS明朝E" w:hAnsi="HGS明朝E" w:cs="Times New Roman" w:hint="eastAsia"/>
                <w:noProof/>
                <w:color w:val="000000" w:themeColor="text1"/>
                <w:sz w:val="52"/>
                <w:szCs w:val="18"/>
              </w:rPr>
              <w:t>！</w:t>
            </w:r>
            <w:r w:rsidRPr="00BF4E68">
              <w:rPr>
                <w:rFonts w:ascii="HGS明朝E" w:eastAsia="HGS明朝E" w:hAnsi="HGS明朝E" w:cs="Times New Roman"/>
                <w:noProof/>
                <w:color w:val="000000" w:themeColor="text1"/>
                <w:sz w:val="52"/>
                <w:szCs w:val="18"/>
              </w:rPr>
              <w:t xml:space="preserve">  Bousai by Active Thinking</w:t>
            </w:r>
            <w:r w:rsidRPr="00BF4E68">
              <w:rPr>
                <w:rFonts w:ascii="HGS明朝E" w:eastAsia="HGS明朝E" w:hAnsi="HGS明朝E" w:cs="Times New Roman"/>
                <w:noProof/>
                <w:color w:val="FFFFFF" w:themeColor="background1"/>
                <w:sz w:val="16"/>
                <w:szCs w:val="18"/>
              </w:rPr>
              <w:t xml:space="preserve"> </w:t>
            </w:r>
            <w:r>
              <w:rPr>
                <w:rFonts w:ascii="HGS明朝E" w:eastAsia="HGS明朝E" w:hAnsi="HGS明朝E" w:cs="Times New Roman"/>
                <w:noProof/>
                <w:color w:val="FFFFFF" w:themeColor="background1"/>
                <w:sz w:val="16"/>
                <w:szCs w:val="18"/>
              </w:rPr>
              <w:br/>
            </w:r>
            <w:r w:rsidR="00A74C8B" w:rsidRPr="003D53C3">
              <w:rPr>
                <w:rFonts w:ascii="HGS明朝E" w:eastAsia="HGS明朝E" w:hAnsi="HGS明朝E" w:cs="Times New Roman" w:hint="eastAsia"/>
                <w:noProof/>
                <w:color w:val="000000" w:themeColor="text1"/>
                <w:sz w:val="36"/>
                <w:szCs w:val="11"/>
              </w:rPr>
              <w:t>課題</w:t>
            </w:r>
            <w:r w:rsidR="00821B65" w:rsidRPr="003D53C3">
              <w:rPr>
                <w:rFonts w:ascii="HGS明朝E" w:eastAsia="HGS明朝E" w:hAnsi="HGS明朝E" w:cs="Times New Roman" w:hint="eastAsia"/>
                <w:noProof/>
                <w:color w:val="000000" w:themeColor="text1"/>
                <w:sz w:val="36"/>
                <w:szCs w:val="11"/>
              </w:rPr>
              <w:t>キーワードで自ら</w:t>
            </w:r>
            <w:r w:rsidRPr="003D53C3">
              <w:rPr>
                <w:rFonts w:ascii="HGS明朝E" w:eastAsia="HGS明朝E" w:hAnsi="HGS明朝E" w:cs="Times New Roman" w:hint="eastAsia"/>
                <w:noProof/>
                <w:color w:val="000000" w:themeColor="text1"/>
                <w:sz w:val="36"/>
                <w:szCs w:val="11"/>
              </w:rPr>
              <w:t>学び</w:t>
            </w:r>
            <w:r w:rsidR="003D53C3" w:rsidRPr="003D53C3">
              <w:rPr>
                <w:rFonts w:ascii="HGS明朝E" w:eastAsia="HGS明朝E" w:hAnsi="HGS明朝E" w:cs="Times New Roman" w:hint="eastAsia"/>
                <w:noProof/>
                <w:color w:val="000000" w:themeColor="text1"/>
                <w:sz w:val="36"/>
                <w:szCs w:val="11"/>
              </w:rPr>
              <w:t>、</w:t>
            </w:r>
            <w:r w:rsidR="003D53C3">
              <w:rPr>
                <w:rFonts w:ascii="HGS明朝E" w:eastAsia="HGS明朝E" w:hAnsi="HGS明朝E" w:cs="Times New Roman" w:hint="eastAsia"/>
                <w:noProof/>
                <w:color w:val="000000" w:themeColor="text1"/>
                <w:sz w:val="36"/>
                <w:szCs w:val="11"/>
              </w:rPr>
              <w:t>自己</w:t>
            </w:r>
            <w:r w:rsidR="003D53C3" w:rsidRPr="003D53C3">
              <w:rPr>
                <w:rFonts w:ascii="HGS明朝E" w:eastAsia="HGS明朝E" w:hAnsi="HGS明朝E" w:cs="Times New Roman" w:hint="eastAsia"/>
                <w:noProof/>
                <w:color w:val="000000" w:themeColor="text1"/>
                <w:sz w:val="36"/>
                <w:szCs w:val="11"/>
              </w:rPr>
              <w:t>評価し、</w:t>
            </w:r>
            <w:r w:rsidR="00821B65" w:rsidRPr="003D53C3">
              <w:rPr>
                <w:rFonts w:ascii="HGS明朝E" w:eastAsia="HGS明朝E" w:hAnsi="HGS明朝E" w:cs="Times New Roman" w:hint="eastAsia"/>
                <w:noProof/>
                <w:color w:val="000000" w:themeColor="text1"/>
                <w:sz w:val="36"/>
                <w:szCs w:val="11"/>
              </w:rPr>
              <w:t>考え</w:t>
            </w:r>
            <w:r w:rsidR="00585C4B" w:rsidRPr="003D53C3">
              <w:rPr>
                <w:rFonts w:ascii="HGS明朝E" w:eastAsia="HGS明朝E" w:hAnsi="HGS明朝E" w:cs="Times New Roman" w:hint="eastAsia"/>
                <w:noProof/>
                <w:color w:val="000000" w:themeColor="text1"/>
                <w:sz w:val="36"/>
                <w:szCs w:val="11"/>
              </w:rPr>
              <w:t>る防災</w:t>
            </w:r>
            <w:r w:rsidR="00776275" w:rsidRPr="003D53C3">
              <w:rPr>
                <w:rFonts w:ascii="HGS明朝E" w:eastAsia="HGS明朝E" w:hAnsi="HGS明朝E" w:cs="Times New Roman" w:hint="eastAsia"/>
                <w:noProof/>
                <w:color w:val="000000" w:themeColor="text1"/>
                <w:sz w:val="36"/>
                <w:szCs w:val="11"/>
              </w:rPr>
              <w:t xml:space="preserve"> </w:t>
            </w:r>
            <w:r w:rsidR="00B76CA6" w:rsidRPr="003D53C3">
              <w:rPr>
                <w:rFonts w:ascii="HGS明朝E" w:eastAsia="HGS明朝E" w:hAnsi="HGS明朝E" w:cs="Times New Roman" w:hint="eastAsia"/>
                <w:noProof/>
                <w:color w:val="000000" w:themeColor="text1"/>
                <w:sz w:val="36"/>
                <w:szCs w:val="11"/>
              </w:rPr>
              <w:t>思考</w:t>
            </w:r>
            <w:r w:rsidR="00585C4B" w:rsidRPr="003D53C3">
              <w:rPr>
                <w:rFonts w:ascii="HGS明朝E" w:eastAsia="HGS明朝E" w:hAnsi="HGS明朝E" w:cs="Times New Roman" w:hint="eastAsia"/>
                <w:noProof/>
                <w:color w:val="000000" w:themeColor="text1"/>
                <w:sz w:val="36"/>
                <w:szCs w:val="11"/>
              </w:rPr>
              <w:t>曼荼羅</w:t>
            </w:r>
            <w:r w:rsidR="00821B65" w:rsidRPr="003D53C3">
              <w:rPr>
                <w:rFonts w:ascii="HGS明朝E" w:eastAsia="HGS明朝E" w:hAnsi="HGS明朝E" w:cs="Times New Roman" w:hint="eastAsia"/>
                <w:noProof/>
                <w:color w:val="000000" w:themeColor="text1"/>
                <w:sz w:val="36"/>
                <w:szCs w:val="11"/>
              </w:rPr>
              <w:t xml:space="preserve">　</w:t>
            </w:r>
            <w:r w:rsidR="00297F9A">
              <w:rPr>
                <w:rFonts w:ascii="HGS明朝E" w:eastAsia="HGS明朝E" w:hAnsi="HGS明朝E" w:cs="Times New Roman" w:hint="eastAsia"/>
                <w:noProof/>
                <w:color w:val="000000" w:themeColor="text1"/>
                <w:sz w:val="36"/>
                <w:szCs w:val="11"/>
              </w:rPr>
              <w:t xml:space="preserve">　</w:t>
            </w:r>
            <w:r w:rsidR="00297F9A" w:rsidRPr="00297F9A">
              <w:rPr>
                <w:rFonts w:ascii="HGS明朝E" w:eastAsia="HGS明朝E" w:hAnsi="HGS明朝E" w:cs="Times New Roman" w:hint="eastAsia"/>
                <w:noProof/>
                <w:color w:val="000000" w:themeColor="text1"/>
                <w:szCs w:val="6"/>
              </w:rPr>
              <w:t>防災士　鷲山</w:t>
            </w:r>
          </w:p>
        </w:tc>
      </w:tr>
    </w:tbl>
    <w:p w14:paraId="34C4C2D3" w14:textId="77777777" w:rsidR="00A74C8B" w:rsidRPr="0002057E" w:rsidRDefault="00A74C8B" w:rsidP="004E1F15">
      <w:pPr>
        <w:snapToGrid w:val="0"/>
        <w:rPr>
          <w:w w:val="200"/>
          <w:sz w:val="20"/>
          <w:szCs w:val="20"/>
        </w:rPr>
      </w:pPr>
    </w:p>
    <w:p w14:paraId="43BBF31C" w14:textId="7561674C" w:rsidR="00587336" w:rsidRDefault="00D64DF5" w:rsidP="004E1F15">
      <w:pPr>
        <w:snapToGrid w:val="0"/>
      </w:pPr>
      <w:r>
        <w:rPr>
          <w:rFonts w:hint="eastAsia"/>
          <w:w w:val="200"/>
          <w:sz w:val="28"/>
          <w:szCs w:val="28"/>
        </w:rPr>
        <w:t xml:space="preserve">１　</w:t>
      </w:r>
      <w:r w:rsidRPr="00D64DF5">
        <w:rPr>
          <w:rFonts w:hint="eastAsia"/>
          <w:w w:val="200"/>
          <w:sz w:val="28"/>
          <w:szCs w:val="28"/>
        </w:rPr>
        <w:t>守りたいもの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9"/>
        <w:gridCol w:w="3899"/>
        <w:gridCol w:w="3900"/>
        <w:gridCol w:w="3900"/>
      </w:tblGrid>
      <w:tr w:rsidR="00F103D9" w:rsidRPr="00923F47" w14:paraId="3078BE5B" w14:textId="77777777" w:rsidTr="00F103D9">
        <w:tc>
          <w:tcPr>
            <w:tcW w:w="15598" w:type="dxa"/>
            <w:gridSpan w:val="4"/>
          </w:tcPr>
          <w:p w14:paraId="67A4986F" w14:textId="1AC79E35" w:rsidR="00F103D9" w:rsidRPr="00923F47" w:rsidRDefault="00F103D9" w:rsidP="004E1F15">
            <w:pPr>
              <w:snapToGrid w:val="0"/>
              <w:rPr>
                <w:rFonts w:ascii="HGS明朝E" w:eastAsia="HGS明朝E" w:hAnsi="HGS明朝E"/>
                <w:w w:val="150"/>
                <w:sz w:val="40"/>
                <w:szCs w:val="40"/>
              </w:rPr>
            </w:pPr>
            <w:r w:rsidRPr="00923F47">
              <w:rPr>
                <w:rFonts w:ascii="HGS明朝E" w:eastAsia="HGS明朝E" w:hAnsi="HGS明朝E"/>
                <w:color w:val="FFC000"/>
                <w:w w:val="200"/>
                <w:sz w:val="40"/>
                <w:szCs w:val="40"/>
              </w:rPr>
              <w:t>HOME</w:t>
            </w:r>
            <w:r w:rsidRPr="00923F47">
              <w:rPr>
                <w:rFonts w:ascii="HGS明朝E" w:eastAsia="HGS明朝E" w:hAnsi="HGS明朝E" w:hint="eastAsia"/>
                <w:w w:val="200"/>
                <w:sz w:val="40"/>
                <w:szCs w:val="40"/>
              </w:rPr>
              <w:t xml:space="preserve"> </w:t>
            </w:r>
            <w:r w:rsidR="00262614" w:rsidRPr="00923F47">
              <w:rPr>
                <w:rFonts w:ascii="HGS明朝E" w:eastAsia="HGS明朝E" w:hAnsi="HGS明朝E"/>
                <w:w w:val="150"/>
                <w:sz w:val="40"/>
                <w:szCs w:val="40"/>
              </w:rPr>
              <w:t xml:space="preserve"> </w:t>
            </w:r>
            <w:r w:rsidR="00C26144"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守りたいもの</w:t>
            </w:r>
          </w:p>
        </w:tc>
      </w:tr>
      <w:tr w:rsidR="00F103D9" w14:paraId="76492329" w14:textId="77777777" w:rsidTr="00F103D9">
        <w:tc>
          <w:tcPr>
            <w:tcW w:w="3899" w:type="dxa"/>
          </w:tcPr>
          <w:p w14:paraId="232B6F58" w14:textId="246B7629" w:rsidR="00F103D9" w:rsidRPr="00B76CA6" w:rsidRDefault="00F103D9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House</w:t>
            </w:r>
          </w:p>
        </w:tc>
        <w:tc>
          <w:tcPr>
            <w:tcW w:w="3899" w:type="dxa"/>
          </w:tcPr>
          <w:p w14:paraId="545B44FB" w14:textId="4C41D0ED" w:rsidR="00F103D9" w:rsidRPr="00B76CA6" w:rsidRDefault="002A06CF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Occ</w:t>
            </w:r>
            <w:r w:rsidR="00F103D9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upation</w:t>
            </w:r>
          </w:p>
        </w:tc>
        <w:tc>
          <w:tcPr>
            <w:tcW w:w="3900" w:type="dxa"/>
          </w:tcPr>
          <w:p w14:paraId="4C722BFF" w14:textId="4E639B97" w:rsidR="00F103D9" w:rsidRPr="00B76CA6" w:rsidRDefault="00C26144" w:rsidP="004E1F15">
            <w:pPr>
              <w:tabs>
                <w:tab w:val="left" w:pos="608"/>
              </w:tabs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Mate</w:t>
            </w:r>
            <w:r w:rsidR="00710155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s</w:t>
            </w:r>
          </w:p>
        </w:tc>
        <w:tc>
          <w:tcPr>
            <w:tcW w:w="3900" w:type="dxa"/>
          </w:tcPr>
          <w:p w14:paraId="530EB52B" w14:textId="70E903DE" w:rsidR="00F103D9" w:rsidRPr="00B76CA6" w:rsidRDefault="00C26144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E</w:t>
            </w:r>
            <w:r w:rsidRPr="00C26144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nvironmen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t</w:t>
            </w:r>
          </w:p>
        </w:tc>
      </w:tr>
      <w:tr w:rsidR="00F103D9" w14:paraId="14F310FF" w14:textId="77777777" w:rsidTr="00F103D9">
        <w:tc>
          <w:tcPr>
            <w:tcW w:w="3899" w:type="dxa"/>
          </w:tcPr>
          <w:p w14:paraId="6ED6D55A" w14:textId="400255C8" w:rsidR="00F103D9" w:rsidRPr="00B76CA6" w:rsidRDefault="00C26144" w:rsidP="004E1F15">
            <w:pPr>
              <w:snapToGrid w:val="0"/>
              <w:jc w:val="center"/>
              <w:rPr>
                <w:rFonts w:ascii="HG平成明朝体W9" w:eastAsia="HG平成明朝体W9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家</w:t>
            </w:r>
          </w:p>
        </w:tc>
        <w:tc>
          <w:tcPr>
            <w:tcW w:w="3899" w:type="dxa"/>
          </w:tcPr>
          <w:p w14:paraId="42C3C878" w14:textId="70138E86" w:rsidR="00F103D9" w:rsidRPr="00B76CA6" w:rsidRDefault="00C26144" w:rsidP="004E1F15">
            <w:pPr>
              <w:snapToGrid w:val="0"/>
              <w:jc w:val="center"/>
              <w:rPr>
                <w:rFonts w:ascii="HG平成明朝体W9" w:eastAsia="HG平成明朝体W9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仕事</w:t>
            </w:r>
          </w:p>
        </w:tc>
        <w:tc>
          <w:tcPr>
            <w:tcW w:w="3900" w:type="dxa"/>
          </w:tcPr>
          <w:p w14:paraId="6BEE7749" w14:textId="3D05B6D0" w:rsidR="00F103D9" w:rsidRPr="00B76CA6" w:rsidRDefault="00C26144" w:rsidP="004E1F15">
            <w:pPr>
              <w:snapToGrid w:val="0"/>
              <w:jc w:val="center"/>
              <w:rPr>
                <w:rFonts w:ascii="HG平成明朝体W9" w:eastAsia="HG平成明朝体W9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伴侶・</w:t>
            </w:r>
            <w:r w:rsidR="002A06CF">
              <w:rPr>
                <w:rFonts w:ascii="HGP創英角ｺﾞｼｯｸUB" w:eastAsia="HGP創英角ｺﾞｼｯｸUB" w:hAnsi="HGP創英角ｺﾞｼｯｸUB" w:hint="eastAsia"/>
                <w:sz w:val="28"/>
              </w:rPr>
              <w:t>家族・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仲間・ペット</w:t>
            </w:r>
          </w:p>
        </w:tc>
        <w:tc>
          <w:tcPr>
            <w:tcW w:w="3900" w:type="dxa"/>
          </w:tcPr>
          <w:p w14:paraId="3663279A" w14:textId="54C050CF" w:rsidR="00F103D9" w:rsidRPr="00B76CA6" w:rsidRDefault="00C26144" w:rsidP="004E1F15">
            <w:pPr>
              <w:snapToGrid w:val="0"/>
              <w:jc w:val="center"/>
              <w:rPr>
                <w:rFonts w:ascii="HG平成明朝体W9" w:eastAsia="HG平成明朝体W9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地域社会の環境</w:t>
            </w:r>
          </w:p>
        </w:tc>
      </w:tr>
    </w:tbl>
    <w:p w14:paraId="507EDEE8" w14:textId="77777777" w:rsidR="00A74C8B" w:rsidRPr="0002057E" w:rsidRDefault="00A74C8B" w:rsidP="004E1F15">
      <w:pPr>
        <w:snapToGrid w:val="0"/>
        <w:rPr>
          <w:w w:val="200"/>
          <w:sz w:val="21"/>
          <w:szCs w:val="21"/>
        </w:rPr>
      </w:pPr>
    </w:p>
    <w:p w14:paraId="391A9C27" w14:textId="3CDCF0D6" w:rsidR="00F103D9" w:rsidRPr="00D64DF5" w:rsidRDefault="00D64DF5" w:rsidP="004E1F15">
      <w:pPr>
        <w:snapToGrid w:val="0"/>
        <w:rPr>
          <w:w w:val="200"/>
          <w:sz w:val="28"/>
          <w:szCs w:val="28"/>
        </w:rPr>
      </w:pPr>
      <w:r>
        <w:rPr>
          <w:rFonts w:hint="eastAsia"/>
          <w:w w:val="200"/>
          <w:sz w:val="28"/>
          <w:szCs w:val="28"/>
        </w:rPr>
        <w:t xml:space="preserve">２　</w:t>
      </w:r>
      <w:r w:rsidR="0002057E">
        <w:rPr>
          <w:rFonts w:hint="eastAsia"/>
          <w:w w:val="200"/>
          <w:sz w:val="28"/>
          <w:szCs w:val="28"/>
        </w:rPr>
        <w:t>地震災害で</w:t>
      </w:r>
      <w:r>
        <w:rPr>
          <w:rFonts w:hint="eastAsia"/>
          <w:w w:val="200"/>
          <w:sz w:val="28"/>
          <w:szCs w:val="28"/>
        </w:rPr>
        <w:t>守りたいものを脅かすもの</w:t>
      </w:r>
      <w:r w:rsidR="0002057E">
        <w:rPr>
          <w:rFonts w:hint="eastAsia"/>
          <w:w w:val="200"/>
          <w:sz w:val="28"/>
          <w:szCs w:val="28"/>
        </w:rPr>
        <w:t>（敵の本質）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30"/>
        <w:gridCol w:w="3899"/>
        <w:gridCol w:w="3900"/>
        <w:gridCol w:w="743"/>
        <w:gridCol w:w="3157"/>
      </w:tblGrid>
      <w:tr w:rsidR="00C26144" w:rsidRPr="00923F47" w14:paraId="008266B6" w14:textId="77777777" w:rsidTr="00C26144">
        <w:tc>
          <w:tcPr>
            <w:tcW w:w="15598" w:type="dxa"/>
            <w:gridSpan w:val="6"/>
          </w:tcPr>
          <w:p w14:paraId="1ADF385F" w14:textId="787F7934" w:rsidR="00C26144" w:rsidRPr="00923F47" w:rsidRDefault="0008745B" w:rsidP="004E1F15">
            <w:pPr>
              <w:snapToGrid w:val="0"/>
              <w:rPr>
                <w:rFonts w:ascii="HGS明朝E" w:eastAsia="HGS明朝E" w:hAnsi="HGS明朝E"/>
                <w:w w:val="150"/>
                <w:sz w:val="40"/>
                <w:szCs w:val="40"/>
              </w:rPr>
            </w:pPr>
            <w:bookmarkStart w:id="0" w:name="_GoBack"/>
            <w:r>
              <w:rPr>
                <w:rFonts w:ascii="HGS明朝E" w:eastAsia="HGS明朝E" w:hAnsi="HGS明朝E"/>
                <w:w w:val="200"/>
                <w:sz w:val="40"/>
                <w:szCs w:val="40"/>
              </w:rPr>
              <w:t>W</w:t>
            </w:r>
            <w:r w:rsidR="002A06CF" w:rsidRPr="00923F47">
              <w:rPr>
                <w:rFonts w:ascii="HGS明朝E" w:eastAsia="HGS明朝E" w:hAnsi="HGS明朝E"/>
                <w:w w:val="200"/>
                <w:sz w:val="40"/>
                <w:szCs w:val="40"/>
              </w:rPr>
              <w:t>CCF</w:t>
            </w:r>
            <w:r w:rsidR="00262614" w:rsidRPr="00923F47">
              <w:rPr>
                <w:rFonts w:ascii="HGS明朝E" w:eastAsia="HGS明朝E" w:hAnsi="HGS明朝E"/>
                <w:w w:val="150"/>
                <w:sz w:val="40"/>
                <w:szCs w:val="40"/>
              </w:rPr>
              <w:t xml:space="preserve">    </w:t>
            </w:r>
            <w:r w:rsidR="00A74C8B">
              <w:rPr>
                <w:rFonts w:ascii="HGS明朝E" w:eastAsia="HGS明朝E" w:hAnsi="HGS明朝E"/>
                <w:w w:val="150"/>
                <w:sz w:val="40"/>
                <w:szCs w:val="40"/>
              </w:rPr>
              <w:t xml:space="preserve">  </w:t>
            </w:r>
            <w:r w:rsidR="00C26144"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地震災害におけ</w:t>
            </w:r>
            <w:r w:rsidR="002A06CF"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る死因</w:t>
            </w:r>
          </w:p>
        </w:tc>
      </w:tr>
      <w:bookmarkEnd w:id="0"/>
      <w:tr w:rsidR="0008745B" w14:paraId="40CC0C16" w14:textId="77777777" w:rsidTr="00C26144">
        <w:tc>
          <w:tcPr>
            <w:tcW w:w="3899" w:type="dxa"/>
            <w:gridSpan w:val="2"/>
          </w:tcPr>
          <w:p w14:paraId="25AB118F" w14:textId="7B75B14B" w:rsidR="0008745B" w:rsidRPr="00B76CA6" w:rsidRDefault="0008745B" w:rsidP="0008745B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Water</w:t>
            </w:r>
          </w:p>
        </w:tc>
        <w:tc>
          <w:tcPr>
            <w:tcW w:w="3899" w:type="dxa"/>
          </w:tcPr>
          <w:p w14:paraId="2ECD72B1" w14:textId="4CF1373D" w:rsidR="0008745B" w:rsidRPr="00B76CA6" w:rsidRDefault="0008745B" w:rsidP="0008745B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Crush</w:t>
            </w:r>
          </w:p>
        </w:tc>
        <w:tc>
          <w:tcPr>
            <w:tcW w:w="3900" w:type="dxa"/>
          </w:tcPr>
          <w:p w14:paraId="1AB5CA2E" w14:textId="6619779D" w:rsidR="0008745B" w:rsidRPr="00B76CA6" w:rsidRDefault="0008745B" w:rsidP="0008745B">
            <w:pPr>
              <w:tabs>
                <w:tab w:val="left" w:pos="608"/>
              </w:tabs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Choke</w:t>
            </w:r>
          </w:p>
        </w:tc>
        <w:tc>
          <w:tcPr>
            <w:tcW w:w="3900" w:type="dxa"/>
            <w:gridSpan w:val="2"/>
          </w:tcPr>
          <w:p w14:paraId="4B1A08AF" w14:textId="5D730E00" w:rsidR="0008745B" w:rsidRPr="00B76CA6" w:rsidRDefault="0008745B" w:rsidP="0008745B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Fire</w:t>
            </w:r>
          </w:p>
        </w:tc>
      </w:tr>
      <w:tr w:rsidR="0008745B" w14:paraId="4AB8B307" w14:textId="77777777" w:rsidTr="00C26144">
        <w:tc>
          <w:tcPr>
            <w:tcW w:w="3899" w:type="dxa"/>
            <w:gridSpan w:val="2"/>
          </w:tcPr>
          <w:p w14:paraId="6EF8765D" w14:textId="17E92F60" w:rsidR="0008745B" w:rsidRPr="00B76CA6" w:rsidRDefault="0008745B" w:rsidP="0008745B">
            <w:pPr>
              <w:snapToGrid w:val="0"/>
              <w:jc w:val="center"/>
              <w:rPr>
                <w:rFonts w:ascii="HG平成明朝体W9" w:eastAsia="HG平成明朝体W9" w:hint="eastAsia"/>
                <w:sz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津波・洪水</w:t>
            </w:r>
          </w:p>
        </w:tc>
        <w:tc>
          <w:tcPr>
            <w:tcW w:w="3899" w:type="dxa"/>
          </w:tcPr>
          <w:p w14:paraId="4CE1CDD6" w14:textId="1D9890E3" w:rsidR="0008745B" w:rsidRPr="00B76CA6" w:rsidRDefault="0008745B" w:rsidP="0008745B">
            <w:pPr>
              <w:snapToGrid w:val="0"/>
              <w:jc w:val="center"/>
              <w:rPr>
                <w:rFonts w:ascii="HG平成明朝体W9" w:eastAsia="HG平成明朝体W9"/>
                <w:sz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家屋倒壊・家具転倒・挫滅</w:t>
            </w:r>
          </w:p>
        </w:tc>
        <w:tc>
          <w:tcPr>
            <w:tcW w:w="3900" w:type="dxa"/>
          </w:tcPr>
          <w:p w14:paraId="0DA274EB" w14:textId="398EF8AC" w:rsidR="0008745B" w:rsidRPr="00B76CA6" w:rsidRDefault="0008745B" w:rsidP="0008745B">
            <w:pPr>
              <w:snapToGrid w:val="0"/>
              <w:jc w:val="center"/>
              <w:rPr>
                <w:rFonts w:ascii="HG平成明朝体W9" w:eastAsia="HG平成明朝体W9"/>
                <w:sz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胸部腹部圧迫による窒息</w:t>
            </w:r>
          </w:p>
        </w:tc>
        <w:tc>
          <w:tcPr>
            <w:tcW w:w="3900" w:type="dxa"/>
            <w:gridSpan w:val="2"/>
          </w:tcPr>
          <w:p w14:paraId="2C6C1D9C" w14:textId="24B70AB4" w:rsidR="0008745B" w:rsidRPr="00B76CA6" w:rsidRDefault="0008745B" w:rsidP="0008745B">
            <w:pPr>
              <w:snapToGrid w:val="0"/>
              <w:jc w:val="center"/>
              <w:rPr>
                <w:rFonts w:ascii="HG平成明朝体W9" w:eastAsia="HG平成明朝体W9"/>
                <w:sz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火災</w:t>
            </w:r>
          </w:p>
        </w:tc>
      </w:tr>
      <w:tr w:rsidR="00BB10FD" w:rsidRPr="00923F47" w14:paraId="0242129A" w14:textId="77777777" w:rsidTr="00923F47">
        <w:trPr>
          <w:trHeight w:val="538"/>
        </w:trPr>
        <w:tc>
          <w:tcPr>
            <w:tcW w:w="15598" w:type="dxa"/>
            <w:gridSpan w:val="6"/>
          </w:tcPr>
          <w:p w14:paraId="7AA76106" w14:textId="57E8A98A" w:rsidR="00BB10FD" w:rsidRPr="00923F47" w:rsidRDefault="00BB10FD" w:rsidP="004E1F15">
            <w:pPr>
              <w:snapToGrid w:val="0"/>
              <w:rPr>
                <w:rFonts w:ascii="HGS明朝E" w:eastAsia="HGS明朝E" w:hAnsi="HGS明朝E"/>
                <w:w w:val="150"/>
                <w:sz w:val="40"/>
                <w:szCs w:val="40"/>
              </w:rPr>
            </w:pPr>
            <w:r w:rsidRPr="00923F47">
              <w:rPr>
                <w:rFonts w:ascii="HGS明朝E" w:eastAsia="HGS明朝E" w:hAnsi="HGS明朝E"/>
                <w:w w:val="200"/>
                <w:sz w:val="40"/>
                <w:szCs w:val="40"/>
              </w:rPr>
              <w:t xml:space="preserve">PASS </w:t>
            </w:r>
            <w:r w:rsidR="00262614" w:rsidRPr="00923F47">
              <w:rPr>
                <w:rFonts w:ascii="HGS明朝E" w:eastAsia="HGS明朝E" w:hAnsi="HGS明朝E"/>
                <w:w w:val="150"/>
                <w:sz w:val="40"/>
                <w:szCs w:val="40"/>
              </w:rPr>
              <w:t xml:space="preserve"> </w:t>
            </w:r>
            <w:r w:rsidR="00A74C8B">
              <w:rPr>
                <w:rFonts w:ascii="HGS明朝E" w:eastAsia="HGS明朝E" w:hAnsi="HGS明朝E"/>
                <w:w w:val="150"/>
                <w:sz w:val="40"/>
                <w:szCs w:val="40"/>
              </w:rPr>
              <w:t xml:space="preserve">   </w:t>
            </w:r>
            <w:r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災害時動けず</w:t>
            </w:r>
            <w:r w:rsidR="00923F47"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、</w:t>
            </w:r>
            <w:r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 xml:space="preserve">時間経過する心の克服 </w:t>
            </w:r>
          </w:p>
        </w:tc>
      </w:tr>
      <w:tr w:rsidR="00BB10FD" w14:paraId="60C5F77D" w14:textId="77777777" w:rsidTr="003F00A2">
        <w:trPr>
          <w:trHeight w:val="316"/>
        </w:trPr>
        <w:tc>
          <w:tcPr>
            <w:tcW w:w="3369" w:type="dxa"/>
          </w:tcPr>
          <w:p w14:paraId="3BD05551" w14:textId="77777777" w:rsidR="00BB10FD" w:rsidRPr="00B76CA6" w:rsidRDefault="00BB10FD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Pani</w:t>
            </w: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c</w:t>
            </w:r>
          </w:p>
        </w:tc>
        <w:tc>
          <w:tcPr>
            <w:tcW w:w="4429" w:type="dxa"/>
            <w:gridSpan w:val="2"/>
          </w:tcPr>
          <w:p w14:paraId="4265E72F" w14:textId="77777777" w:rsidR="00BB10FD" w:rsidRPr="00B76CA6" w:rsidRDefault="00BB10FD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 w:cs="Times New Roman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 w:cs="Times New Roman"/>
                <w:sz w:val="28"/>
                <w:szCs w:val="28"/>
              </w:rPr>
              <w:t>Affair</w:t>
            </w:r>
            <w:r w:rsidRPr="00B76CA6">
              <w:rPr>
                <w:rFonts w:ascii="HGP創英角ｺﾞｼｯｸUB" w:eastAsia="HGP創英角ｺﾞｼｯｸUB" w:hAnsi="HGP創英角ｺﾞｼｯｸUB" w:cs="Times New Roman" w:hint="eastAsia"/>
                <w:sz w:val="28"/>
                <w:szCs w:val="28"/>
              </w:rPr>
              <w:t xml:space="preserve"> </w:t>
            </w:r>
            <w:r w:rsidRPr="00B76CA6">
              <w:rPr>
                <w:rFonts w:ascii="HGP創英角ｺﾞｼｯｸUB" w:eastAsia="HGP創英角ｺﾞｼｯｸUB" w:hAnsi="HGP創英角ｺﾞｼｯｸUB" w:cs="Times New Roman"/>
                <w:sz w:val="28"/>
                <w:szCs w:val="28"/>
              </w:rPr>
              <w:t>Freeze</w:t>
            </w:r>
          </w:p>
        </w:tc>
        <w:tc>
          <w:tcPr>
            <w:tcW w:w="4643" w:type="dxa"/>
            <w:gridSpan w:val="2"/>
          </w:tcPr>
          <w:p w14:paraId="5A62CFFD" w14:textId="77777777" w:rsidR="00BB10FD" w:rsidRPr="00B76CA6" w:rsidRDefault="00BB10FD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 w:cs="Times New Roman"/>
                <w:color w:val="000000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 w:cs="Times New Roman"/>
                <w:color w:val="000000"/>
                <w:sz w:val="28"/>
                <w:szCs w:val="28"/>
              </w:rPr>
              <w:t>Sympathy</w:t>
            </w:r>
            <w:r w:rsidRPr="00B76CA6">
              <w:rPr>
                <w:rFonts w:ascii="HGP創英角ｺﾞｼｯｸUB" w:eastAsia="HGP創英角ｺﾞｼｯｸUB" w:hAnsi="HGP創英角ｺﾞｼｯｸUB" w:cs="Times New Roman" w:hint="eastAsia"/>
                <w:color w:val="000000"/>
                <w:sz w:val="28"/>
                <w:szCs w:val="28"/>
              </w:rPr>
              <w:t xml:space="preserve"> </w:t>
            </w:r>
            <w:r w:rsidRPr="00B76CA6">
              <w:rPr>
                <w:rFonts w:ascii="HGP創英角ｺﾞｼｯｸUB" w:eastAsia="HGP創英角ｺﾞｼｯｸUB" w:hAnsi="HGP創英角ｺﾞｼｯｸUB" w:cs="Times New Roman"/>
                <w:color w:val="000000"/>
                <w:sz w:val="28"/>
                <w:szCs w:val="28"/>
              </w:rPr>
              <w:t>bias</w:t>
            </w:r>
          </w:p>
        </w:tc>
        <w:tc>
          <w:tcPr>
            <w:tcW w:w="3157" w:type="dxa"/>
          </w:tcPr>
          <w:p w14:paraId="1BD1F58E" w14:textId="77777777" w:rsidR="00BB10FD" w:rsidRPr="00B76CA6" w:rsidRDefault="00BB10FD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Safety bias</w:t>
            </w:r>
          </w:p>
        </w:tc>
      </w:tr>
      <w:tr w:rsidR="00BB10FD" w14:paraId="7C441E85" w14:textId="77777777" w:rsidTr="003F00A2">
        <w:trPr>
          <w:trHeight w:val="194"/>
        </w:trPr>
        <w:tc>
          <w:tcPr>
            <w:tcW w:w="3369" w:type="dxa"/>
          </w:tcPr>
          <w:p w14:paraId="25B46B60" w14:textId="77777777" w:rsidR="00BB10FD" w:rsidRPr="00B76CA6" w:rsidRDefault="00BB10FD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自分だけは助かりたい！</w:t>
            </w:r>
          </w:p>
        </w:tc>
        <w:tc>
          <w:tcPr>
            <w:tcW w:w="4429" w:type="dxa"/>
            <w:gridSpan w:val="2"/>
          </w:tcPr>
          <w:p w14:paraId="15880A1C" w14:textId="77777777" w:rsidR="00BB10FD" w:rsidRPr="00B76CA6" w:rsidRDefault="00BB10FD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 w:cs="Times New Roman"/>
                <w:sz w:val="28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sz w:val="28"/>
              </w:rPr>
              <w:t xml:space="preserve">現実が受け入れられない　</w:t>
            </w:r>
            <w:r w:rsidRPr="00B76CA6">
              <w:rPr>
                <w:rFonts w:ascii="HGP創英角ｺﾞｼｯｸUB" w:eastAsia="HGP創英角ｺﾞｼｯｸUB" w:hAnsi="HGP創英角ｺﾞｼｯｸUB" w:cs="Times New Roman" w:hint="eastAsia"/>
                <w:sz w:val="28"/>
              </w:rPr>
              <w:t>慄然凍結</w:t>
            </w:r>
          </w:p>
        </w:tc>
        <w:tc>
          <w:tcPr>
            <w:tcW w:w="4643" w:type="dxa"/>
            <w:gridSpan w:val="2"/>
          </w:tcPr>
          <w:p w14:paraId="1EF88B8C" w14:textId="77777777" w:rsidR="00BB10FD" w:rsidRPr="00B76CA6" w:rsidRDefault="00BB10FD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 w:cs="Times New Roman"/>
                <w:color w:val="000000"/>
                <w:sz w:val="28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color w:val="000000"/>
                <w:sz w:val="28"/>
              </w:rPr>
              <w:t>みんなが逃げないから…</w:t>
            </w:r>
            <w:r w:rsidRPr="00B76CA6">
              <w:rPr>
                <w:rFonts w:ascii="HGP創英角ｺﾞｼｯｸUB" w:eastAsia="HGP創英角ｺﾞｼｯｸUB" w:hAnsi="HGP創英角ｺﾞｼｯｸUB" w:cs="Times New Roman" w:hint="eastAsia"/>
                <w:color w:val="000000"/>
                <w:sz w:val="28"/>
              </w:rPr>
              <w:t>共感性偏見</w:t>
            </w:r>
          </w:p>
        </w:tc>
        <w:tc>
          <w:tcPr>
            <w:tcW w:w="3157" w:type="dxa"/>
          </w:tcPr>
          <w:p w14:paraId="400E3640" w14:textId="2B8A0F74" w:rsidR="00BB10FD" w:rsidRPr="00B76CA6" w:rsidRDefault="00297F9A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正常性</w:t>
            </w:r>
            <w:r w:rsidR="00BB10FD" w:rsidRPr="00B76CA6">
              <w:rPr>
                <w:rFonts w:ascii="HGP創英角ｺﾞｼｯｸUB" w:eastAsia="HGP創英角ｺﾞｼｯｸUB" w:hAnsi="HGP創英角ｺﾞｼｯｸUB" w:hint="eastAsia"/>
                <w:sz w:val="28"/>
              </w:rPr>
              <w:t>偏見</w:t>
            </w:r>
          </w:p>
        </w:tc>
      </w:tr>
    </w:tbl>
    <w:p w14:paraId="0BDE503D" w14:textId="77777777" w:rsidR="00A74C8B" w:rsidRDefault="00A74C8B" w:rsidP="004E1F15">
      <w:pPr>
        <w:snapToGrid w:val="0"/>
        <w:rPr>
          <w:w w:val="200"/>
        </w:rPr>
      </w:pPr>
    </w:p>
    <w:p w14:paraId="7D2652D3" w14:textId="4BF41591" w:rsidR="00ED6CE5" w:rsidRPr="004308D8" w:rsidRDefault="00D64DF5" w:rsidP="004E1F15">
      <w:pPr>
        <w:snapToGrid w:val="0"/>
        <w:rPr>
          <w:w w:val="200"/>
        </w:rPr>
      </w:pPr>
      <w:r w:rsidRPr="004308D8">
        <w:rPr>
          <w:rFonts w:hint="eastAsia"/>
          <w:w w:val="200"/>
        </w:rPr>
        <w:t>３　備えあれば憂いなし</w:t>
      </w:r>
      <w:r w:rsidR="0008745B">
        <w:rPr>
          <w:rFonts w:hint="eastAsia"/>
          <w:w w:val="200"/>
        </w:rPr>
        <w:t>（戦わずして災害に克つ）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30"/>
        <w:gridCol w:w="3899"/>
        <w:gridCol w:w="3900"/>
        <w:gridCol w:w="3900"/>
      </w:tblGrid>
      <w:tr w:rsidR="00ED6CE5" w:rsidRPr="00923F47" w14:paraId="549CF522" w14:textId="77777777" w:rsidTr="003F00A2">
        <w:tc>
          <w:tcPr>
            <w:tcW w:w="15598" w:type="dxa"/>
            <w:gridSpan w:val="5"/>
          </w:tcPr>
          <w:p w14:paraId="42446329" w14:textId="54C70D7C" w:rsidR="00ED6CE5" w:rsidRPr="00923F47" w:rsidRDefault="00ED6CE5" w:rsidP="004E1F15">
            <w:pPr>
              <w:snapToGrid w:val="0"/>
              <w:rPr>
                <w:rFonts w:ascii="HGS明朝E" w:eastAsia="HGS明朝E" w:hAnsi="HGS明朝E"/>
                <w:w w:val="150"/>
                <w:sz w:val="40"/>
                <w:szCs w:val="40"/>
              </w:rPr>
            </w:pPr>
            <w:r w:rsidRPr="00923F47">
              <w:rPr>
                <w:rFonts w:ascii="HGS明朝E" w:eastAsia="HGS明朝E" w:hAnsi="HGS明朝E" w:hint="eastAsia"/>
                <w:color w:val="00B0F0"/>
                <w:w w:val="200"/>
                <w:sz w:val="40"/>
                <w:szCs w:val="40"/>
              </w:rPr>
              <w:t>FREE</w:t>
            </w:r>
            <w:r w:rsidRPr="00923F47">
              <w:rPr>
                <w:rFonts w:ascii="HGS明朝E" w:eastAsia="HGS明朝E" w:hAnsi="HGS明朝E" w:hint="eastAsia"/>
                <w:w w:val="200"/>
                <w:sz w:val="40"/>
                <w:szCs w:val="40"/>
              </w:rPr>
              <w:t xml:space="preserve"> </w:t>
            </w:r>
            <w:r w:rsidR="00262614" w:rsidRPr="00923F47">
              <w:rPr>
                <w:rFonts w:ascii="HGS明朝E" w:eastAsia="HGS明朝E" w:hAnsi="HGS明朝E"/>
                <w:w w:val="150"/>
                <w:sz w:val="40"/>
                <w:szCs w:val="40"/>
              </w:rPr>
              <w:t xml:space="preserve"> </w:t>
            </w:r>
            <w:r w:rsidR="00A74C8B">
              <w:rPr>
                <w:rFonts w:ascii="HGS明朝E" w:eastAsia="HGS明朝E" w:hAnsi="HGS明朝E"/>
                <w:w w:val="150"/>
                <w:sz w:val="40"/>
                <w:szCs w:val="40"/>
              </w:rPr>
              <w:t xml:space="preserve">   </w:t>
            </w:r>
            <w:r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事前に被災から免れる備えと智惠</w:t>
            </w:r>
          </w:p>
        </w:tc>
      </w:tr>
      <w:tr w:rsidR="00ED6CE5" w14:paraId="75B76CCC" w14:textId="77777777" w:rsidTr="003F00A2">
        <w:tc>
          <w:tcPr>
            <w:tcW w:w="3899" w:type="dxa"/>
            <w:gridSpan w:val="2"/>
          </w:tcPr>
          <w:p w14:paraId="24750001" w14:textId="77777777" w:rsidR="00ED6CE5" w:rsidRPr="00B76CA6" w:rsidRDefault="00ED6CE5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Fix Furniture</w:t>
            </w:r>
          </w:p>
        </w:tc>
        <w:tc>
          <w:tcPr>
            <w:tcW w:w="3899" w:type="dxa"/>
          </w:tcPr>
          <w:p w14:paraId="378DFA5C" w14:textId="77777777" w:rsidR="00ED6CE5" w:rsidRPr="00B76CA6" w:rsidRDefault="00ED6CE5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Resistance to earthquake</w:t>
            </w:r>
          </w:p>
        </w:tc>
        <w:tc>
          <w:tcPr>
            <w:tcW w:w="3900" w:type="dxa"/>
          </w:tcPr>
          <w:p w14:paraId="5CCA66A6" w14:textId="77777777" w:rsidR="00ED6CE5" w:rsidRPr="00B76CA6" w:rsidRDefault="00ED6CE5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Earth science education</w:t>
            </w:r>
          </w:p>
        </w:tc>
        <w:tc>
          <w:tcPr>
            <w:tcW w:w="3900" w:type="dxa"/>
          </w:tcPr>
          <w:p w14:paraId="5BD0D63B" w14:textId="3FCDE82E" w:rsidR="00ED6CE5" w:rsidRPr="00B76CA6" w:rsidRDefault="00A03A2B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Evacua</w:t>
            </w:r>
            <w:r w:rsidR="00ED5DF5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tion drill</w:t>
            </w:r>
          </w:p>
        </w:tc>
      </w:tr>
      <w:tr w:rsidR="00ED6CE5" w14:paraId="2397111A" w14:textId="77777777" w:rsidTr="003F00A2">
        <w:tc>
          <w:tcPr>
            <w:tcW w:w="3899" w:type="dxa"/>
            <w:gridSpan w:val="2"/>
          </w:tcPr>
          <w:p w14:paraId="18D5C65F" w14:textId="77777777" w:rsidR="00ED6CE5" w:rsidRPr="00B76CA6" w:rsidRDefault="00ED6CE5" w:rsidP="004E1F15">
            <w:pPr>
              <w:snapToGrid w:val="0"/>
              <w:rPr>
                <w:rFonts w:ascii="HG平成明朝体W9" w:eastAsia="HG平成明朝体W9"/>
                <w:sz w:val="28"/>
              </w:rPr>
            </w:pP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</w:rPr>
              <w:t>家具固定</w:t>
            </w:r>
          </w:p>
        </w:tc>
        <w:tc>
          <w:tcPr>
            <w:tcW w:w="3899" w:type="dxa"/>
          </w:tcPr>
          <w:p w14:paraId="5C27F284" w14:textId="77777777" w:rsidR="00ED6CE5" w:rsidRPr="00B76CA6" w:rsidRDefault="00ED6CE5" w:rsidP="004E1F15">
            <w:pPr>
              <w:snapToGrid w:val="0"/>
              <w:rPr>
                <w:rFonts w:ascii="HG平成明朝体W9" w:eastAsia="HG平成明朝体W9"/>
                <w:sz w:val="28"/>
              </w:rPr>
            </w:pP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</w:rPr>
              <w:t>耐震性</w:t>
            </w:r>
          </w:p>
        </w:tc>
        <w:tc>
          <w:tcPr>
            <w:tcW w:w="3900" w:type="dxa"/>
          </w:tcPr>
          <w:p w14:paraId="038FA127" w14:textId="77777777" w:rsidR="00ED6CE5" w:rsidRPr="00B76CA6" w:rsidRDefault="00ED6CE5" w:rsidP="004E1F15">
            <w:pPr>
              <w:snapToGrid w:val="0"/>
              <w:rPr>
                <w:rFonts w:ascii="HG平成明朝体W9" w:eastAsia="HG平成明朝体W9"/>
                <w:sz w:val="28"/>
              </w:rPr>
            </w:pP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</w:rPr>
              <w:t>地球科学教育</w:t>
            </w:r>
          </w:p>
        </w:tc>
        <w:tc>
          <w:tcPr>
            <w:tcW w:w="3900" w:type="dxa"/>
          </w:tcPr>
          <w:p w14:paraId="3825F790" w14:textId="4B12219A" w:rsidR="00ED6CE5" w:rsidRPr="00B76CA6" w:rsidRDefault="00ED5DF5" w:rsidP="004E1F15">
            <w:pPr>
              <w:snapToGrid w:val="0"/>
              <w:rPr>
                <w:rFonts w:ascii="HG平成明朝体W9" w:eastAsia="HG平成明朝体W9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避難訓練</w:t>
            </w:r>
          </w:p>
        </w:tc>
      </w:tr>
      <w:tr w:rsidR="00BB10FD" w:rsidRPr="00923F47" w14:paraId="3074111D" w14:textId="77777777" w:rsidTr="003F00A2">
        <w:tc>
          <w:tcPr>
            <w:tcW w:w="15598" w:type="dxa"/>
            <w:gridSpan w:val="5"/>
          </w:tcPr>
          <w:p w14:paraId="19962772" w14:textId="54F1A972" w:rsidR="00BB10FD" w:rsidRPr="00923F47" w:rsidRDefault="00277A47" w:rsidP="004E1F15">
            <w:pPr>
              <w:snapToGrid w:val="0"/>
              <w:rPr>
                <w:rFonts w:ascii="HGS明朝E" w:eastAsia="HGS明朝E" w:hAnsi="HGS明朝E"/>
                <w:w w:val="150"/>
                <w:sz w:val="40"/>
                <w:szCs w:val="40"/>
              </w:rPr>
            </w:pPr>
            <w:r w:rsidRPr="00923F47">
              <w:rPr>
                <w:rFonts w:ascii="HGS明朝E" w:eastAsia="HGS明朝E" w:hAnsi="HGS明朝E"/>
                <w:color w:val="000000" w:themeColor="text1"/>
                <w:w w:val="200"/>
                <w:sz w:val="40"/>
                <w:szCs w:val="40"/>
              </w:rPr>
              <w:t>MASCOT</w:t>
            </w:r>
            <w:r w:rsidR="00DF24F6" w:rsidRPr="00923F47">
              <w:rPr>
                <w:rFonts w:ascii="HGS明朝E" w:eastAsia="HGS明朝E" w:hAnsi="HGS明朝E" w:hint="eastAsia"/>
                <w:color w:val="000000" w:themeColor="text1"/>
                <w:w w:val="150"/>
                <w:sz w:val="40"/>
                <w:szCs w:val="40"/>
              </w:rPr>
              <w:t xml:space="preserve"> </w:t>
            </w:r>
            <w:r w:rsidR="00262614" w:rsidRPr="00923F47">
              <w:rPr>
                <w:rFonts w:ascii="HGS明朝E" w:eastAsia="HGS明朝E" w:hAnsi="HGS明朝E"/>
                <w:color w:val="000000" w:themeColor="text1"/>
                <w:w w:val="150"/>
                <w:sz w:val="40"/>
                <w:szCs w:val="40"/>
              </w:rPr>
              <w:t xml:space="preserve">  </w:t>
            </w:r>
            <w:r w:rsidR="00DF24F6" w:rsidRPr="00923F47">
              <w:rPr>
                <w:rFonts w:ascii="HGS明朝E" w:eastAsia="HGS明朝E" w:hAnsi="HGS明朝E" w:hint="eastAsia"/>
                <w:color w:val="000000" w:themeColor="text1"/>
                <w:w w:val="150"/>
                <w:sz w:val="40"/>
                <w:szCs w:val="40"/>
              </w:rPr>
              <w:t>災害に立ち向かえる地域づくり</w:t>
            </w:r>
            <w:r w:rsidR="00DF24F6" w:rsidRPr="00923F47">
              <w:rPr>
                <w:rFonts w:ascii="HGS明朝E" w:eastAsia="HGS明朝E" w:hAnsi="HGS明朝E"/>
                <w:w w:val="150"/>
                <w:sz w:val="40"/>
                <w:szCs w:val="40"/>
              </w:rPr>
              <w:t xml:space="preserve"> </w:t>
            </w:r>
          </w:p>
        </w:tc>
      </w:tr>
      <w:tr w:rsidR="00BB10FD" w14:paraId="42D8867C" w14:textId="77777777" w:rsidTr="00262614">
        <w:tc>
          <w:tcPr>
            <w:tcW w:w="3369" w:type="dxa"/>
          </w:tcPr>
          <w:p w14:paraId="6FC1510F" w14:textId="44206171" w:rsidR="00BB10FD" w:rsidRPr="00BB10FD" w:rsidRDefault="00BB10FD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  <w:szCs w:val="28"/>
              </w:rPr>
            </w:pPr>
            <w:r w:rsidRPr="00BB10FD"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  <w:szCs w:val="28"/>
              </w:rPr>
              <w:t>MANUAL</w:t>
            </w:r>
          </w:p>
        </w:tc>
        <w:tc>
          <w:tcPr>
            <w:tcW w:w="4429" w:type="dxa"/>
            <w:gridSpan w:val="2"/>
          </w:tcPr>
          <w:p w14:paraId="664FB03F" w14:textId="3B278289" w:rsidR="00BB10FD" w:rsidRPr="00A03A2B" w:rsidRDefault="00BF4E68" w:rsidP="004E1F15">
            <w:pPr>
              <w:snapToGrid w:val="0"/>
              <w:rPr>
                <w:rFonts w:ascii="ＭＳ ゴシック" w:eastAsia="ＭＳ ゴシック" w:hAnsi="ＭＳ ゴシック" w:cstheme="minorBidi"/>
                <w:color w:val="000000" w:themeColor="text1"/>
                <w:kern w:val="2"/>
                <w:sz w:val="29"/>
                <w:szCs w:val="29"/>
              </w:rPr>
            </w:pPr>
            <w:r w:rsidRPr="00A03A2B">
              <w:rPr>
                <w:rFonts w:ascii="ＭＳ ゴシック" w:eastAsia="ＭＳ ゴシック" w:hAnsi="ＭＳ ゴシック" w:cstheme="minorBidi"/>
                <w:color w:val="000000" w:themeColor="text1"/>
                <w:kern w:val="2"/>
                <w:sz w:val="29"/>
                <w:szCs w:val="29"/>
              </w:rPr>
              <w:t>S</w:t>
            </w:r>
            <w:r w:rsidR="00277A47" w:rsidRPr="00277A47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"/>
                <w:sz w:val="29"/>
                <w:szCs w:val="29"/>
              </w:rPr>
              <w:t>tockpile</w:t>
            </w:r>
          </w:p>
        </w:tc>
        <w:tc>
          <w:tcPr>
            <w:tcW w:w="3900" w:type="dxa"/>
          </w:tcPr>
          <w:p w14:paraId="1A294E36" w14:textId="043DABAF" w:rsidR="00BB10FD" w:rsidRPr="00BF4E68" w:rsidRDefault="00BB10FD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w w:val="150"/>
                <w:sz w:val="28"/>
                <w:szCs w:val="28"/>
              </w:rPr>
            </w:pPr>
            <w:r w:rsidRPr="00BF4E68">
              <w:rPr>
                <w:rFonts w:ascii="HGP創英角ｺﾞｼｯｸUB" w:eastAsia="HGP創英角ｺﾞｼｯｸUB" w:hAnsi="HGP創英角ｺﾞｼｯｸUB" w:hint="eastAsia"/>
                <w:w w:val="150"/>
                <w:sz w:val="28"/>
                <w:szCs w:val="28"/>
              </w:rPr>
              <w:t>C</w:t>
            </w:r>
            <w:r w:rsidRPr="00BF4E68">
              <w:rPr>
                <w:rFonts w:ascii="HGP創英角ｺﾞｼｯｸUB" w:eastAsia="HGP創英角ｺﾞｼｯｸUB" w:hAnsi="HGP創英角ｺﾞｼｯｸUB"/>
                <w:w w:val="150"/>
                <w:sz w:val="28"/>
                <w:szCs w:val="28"/>
              </w:rPr>
              <w:t>om</w:t>
            </w:r>
            <w:r w:rsidR="00D64DF5" w:rsidRPr="00BF4E68">
              <w:rPr>
                <w:rFonts w:ascii="HGP創英角ｺﾞｼｯｸUB" w:eastAsia="HGP創英角ｺﾞｼｯｸUB" w:hAnsi="HGP創英角ｺﾞｼｯｸUB" w:hint="eastAsia"/>
                <w:w w:val="150"/>
                <w:sz w:val="28"/>
                <w:szCs w:val="28"/>
              </w:rPr>
              <w:t>m</w:t>
            </w:r>
            <w:r w:rsidRPr="00BF4E68">
              <w:rPr>
                <w:rFonts w:ascii="HGP創英角ｺﾞｼｯｸUB" w:eastAsia="HGP創英角ｺﾞｼｯｸUB" w:hAnsi="HGP創英角ｺﾞｼｯｸUB"/>
                <w:w w:val="150"/>
                <w:sz w:val="28"/>
                <w:szCs w:val="28"/>
              </w:rPr>
              <w:t>unity</w:t>
            </w:r>
          </w:p>
        </w:tc>
        <w:tc>
          <w:tcPr>
            <w:tcW w:w="3900" w:type="dxa"/>
          </w:tcPr>
          <w:p w14:paraId="3DAA219E" w14:textId="0A2D173B" w:rsidR="00BB10FD" w:rsidRPr="00B76CA6" w:rsidRDefault="00277A47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Together</w:t>
            </w:r>
          </w:p>
        </w:tc>
      </w:tr>
      <w:tr w:rsidR="00BB10FD" w14:paraId="1B62C46A" w14:textId="77777777" w:rsidTr="00262614">
        <w:tc>
          <w:tcPr>
            <w:tcW w:w="3369" w:type="dxa"/>
          </w:tcPr>
          <w:p w14:paraId="07AC25F5" w14:textId="6EE6F85D" w:rsidR="00BB10FD" w:rsidRPr="00B76CA6" w:rsidRDefault="00BF4E68" w:rsidP="004E1F15">
            <w:pPr>
              <w:snapToGrid w:val="0"/>
              <w:rPr>
                <w:rFonts w:ascii="HG平成明朝体W9" w:eastAsia="HG平成明朝体W9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地区防災計画・</w:t>
            </w:r>
            <w:r w:rsidR="00BB10FD">
              <w:rPr>
                <w:rFonts w:ascii="HGP創英角ｺﾞｼｯｸUB" w:eastAsia="HGP創英角ｺﾞｼｯｸUB" w:hAnsi="HGP創英角ｺﾞｼｯｸUB" w:hint="eastAsia"/>
                <w:sz w:val="28"/>
              </w:rPr>
              <w:t>マニュアル</w:t>
            </w:r>
          </w:p>
        </w:tc>
        <w:tc>
          <w:tcPr>
            <w:tcW w:w="4429" w:type="dxa"/>
            <w:gridSpan w:val="2"/>
          </w:tcPr>
          <w:p w14:paraId="7238D27C" w14:textId="3D7D6F4F" w:rsidR="00BB10FD" w:rsidRPr="00B76CA6" w:rsidRDefault="00BB10FD" w:rsidP="004E1F15">
            <w:pPr>
              <w:snapToGrid w:val="0"/>
              <w:rPr>
                <w:rFonts w:ascii="HG平成明朝体W9" w:eastAsia="HG平成明朝体W9"/>
                <w:sz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備蓄</w:t>
            </w:r>
            <w:r w:rsidR="00262614">
              <w:rPr>
                <w:rFonts w:ascii="ＭＳ ゴシック" w:eastAsia="ＭＳ ゴシック" w:hAnsi="ＭＳ ゴシック" w:cs="ＭＳ ゴシック" w:hint="eastAsia"/>
                <w:sz w:val="28"/>
              </w:rPr>
              <w:t xml:space="preserve">　生活資機材・救助資機材</w:t>
            </w:r>
          </w:p>
        </w:tc>
        <w:tc>
          <w:tcPr>
            <w:tcW w:w="3900" w:type="dxa"/>
          </w:tcPr>
          <w:p w14:paraId="08EFDEE1" w14:textId="207D0E32" w:rsidR="00BB10FD" w:rsidRPr="00B76CA6" w:rsidRDefault="00277A47" w:rsidP="004E1F15">
            <w:pPr>
              <w:snapToGrid w:val="0"/>
              <w:rPr>
                <w:rFonts w:ascii="HG平成明朝体W9" w:eastAsia="HG平成明朝体W9"/>
                <w:sz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地域づくり</w:t>
            </w:r>
            <w:r w:rsidR="00BF4E68">
              <w:rPr>
                <w:rFonts w:ascii="ＭＳ ゴシック" w:eastAsia="ＭＳ ゴシック" w:hAnsi="ＭＳ ゴシック" w:cs="ＭＳ ゴシック" w:hint="eastAsia"/>
                <w:sz w:val="28"/>
              </w:rPr>
              <w:t>・近隣あいさつ</w:t>
            </w:r>
          </w:p>
        </w:tc>
        <w:tc>
          <w:tcPr>
            <w:tcW w:w="3900" w:type="dxa"/>
          </w:tcPr>
          <w:p w14:paraId="75460CB7" w14:textId="7B08AA48" w:rsidR="00BB10FD" w:rsidRPr="00B76CA6" w:rsidRDefault="00277A47" w:rsidP="004E1F15">
            <w:pPr>
              <w:snapToGrid w:val="0"/>
              <w:rPr>
                <w:rFonts w:ascii="HG平成明朝体W9" w:eastAsia="HG平成明朝体W9"/>
                <w:sz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学校・行政・医療・企業連携</w:t>
            </w:r>
          </w:p>
        </w:tc>
      </w:tr>
    </w:tbl>
    <w:p w14:paraId="54DCEFE4" w14:textId="77777777" w:rsidR="00A74C8B" w:rsidRDefault="00A74C8B" w:rsidP="004E1F15">
      <w:pPr>
        <w:snapToGrid w:val="0"/>
        <w:jc w:val="both"/>
      </w:pPr>
    </w:p>
    <w:p w14:paraId="7B910224" w14:textId="6AB8F6B2" w:rsidR="00BB10FD" w:rsidRPr="00C26CF7" w:rsidRDefault="00D64DF5" w:rsidP="004E1F15">
      <w:pPr>
        <w:snapToGrid w:val="0"/>
        <w:jc w:val="both"/>
        <w:rPr>
          <w:w w:val="200"/>
        </w:rPr>
      </w:pPr>
      <w:r w:rsidRPr="00C26CF7">
        <w:rPr>
          <w:rFonts w:hint="eastAsia"/>
          <w:w w:val="200"/>
        </w:rPr>
        <w:t>４　震災発生時の行動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253"/>
        <w:gridCol w:w="4819"/>
        <w:gridCol w:w="3441"/>
      </w:tblGrid>
      <w:tr w:rsidR="007809DB" w:rsidRPr="00923F47" w14:paraId="4D9ED7AE" w14:textId="77777777" w:rsidTr="007809DB">
        <w:tc>
          <w:tcPr>
            <w:tcW w:w="15598" w:type="dxa"/>
            <w:gridSpan w:val="4"/>
          </w:tcPr>
          <w:p w14:paraId="126BD389" w14:textId="21C62942" w:rsidR="007809DB" w:rsidRPr="00923F47" w:rsidRDefault="007809DB" w:rsidP="004E1F15">
            <w:pPr>
              <w:snapToGrid w:val="0"/>
              <w:rPr>
                <w:rFonts w:ascii="HGS明朝E" w:eastAsia="HGS明朝E" w:hAnsi="HGS明朝E"/>
                <w:w w:val="150"/>
                <w:sz w:val="40"/>
                <w:szCs w:val="40"/>
              </w:rPr>
            </w:pPr>
            <w:r w:rsidRPr="00923F47">
              <w:rPr>
                <w:rFonts w:ascii="HGS明朝E" w:eastAsia="HGS明朝E" w:hAnsi="HGS明朝E" w:hint="eastAsia"/>
                <w:color w:val="FF0000"/>
                <w:w w:val="200"/>
                <w:sz w:val="40"/>
                <w:szCs w:val="40"/>
              </w:rPr>
              <w:t>LIFE</w:t>
            </w:r>
            <w:r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 xml:space="preserve"> </w:t>
            </w:r>
            <w:r w:rsidR="00262614" w:rsidRPr="00923F47">
              <w:rPr>
                <w:rFonts w:ascii="HGS明朝E" w:eastAsia="HGS明朝E" w:hAnsi="HGS明朝E"/>
                <w:w w:val="150"/>
                <w:sz w:val="40"/>
                <w:szCs w:val="40"/>
              </w:rPr>
              <w:t xml:space="preserve">  </w:t>
            </w:r>
            <w:r w:rsidR="00A74C8B">
              <w:rPr>
                <w:rFonts w:ascii="HGS明朝E" w:eastAsia="HGS明朝E" w:hAnsi="HGS明朝E"/>
                <w:w w:val="150"/>
                <w:sz w:val="40"/>
                <w:szCs w:val="40"/>
              </w:rPr>
              <w:t xml:space="preserve">   </w:t>
            </w:r>
            <w:r w:rsidR="00BD1F71"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震度６</w:t>
            </w:r>
            <w:r w:rsidR="00631855"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〜７</w:t>
            </w:r>
            <w:r w:rsidR="00BD1F71"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！</w:t>
            </w:r>
            <w:r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まず自分</w:t>
            </w:r>
            <w:r w:rsidR="003D53C3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と家族</w:t>
            </w:r>
            <w:r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の命を守る</w:t>
            </w:r>
          </w:p>
        </w:tc>
      </w:tr>
      <w:tr w:rsidR="007809DB" w14:paraId="4D18D385" w14:textId="77777777" w:rsidTr="00A74C8B">
        <w:tc>
          <w:tcPr>
            <w:tcW w:w="3085" w:type="dxa"/>
          </w:tcPr>
          <w:p w14:paraId="61C50ECB" w14:textId="77777777" w:rsidR="007809DB" w:rsidRPr="00B76CA6" w:rsidRDefault="007809DB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Look carefully</w:t>
            </w:r>
          </w:p>
        </w:tc>
        <w:tc>
          <w:tcPr>
            <w:tcW w:w="4253" w:type="dxa"/>
          </w:tcPr>
          <w:p w14:paraId="5FD560C1" w14:textId="77777777" w:rsidR="007809DB" w:rsidRPr="00B76CA6" w:rsidRDefault="007809DB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Information</w:t>
            </w:r>
          </w:p>
        </w:tc>
        <w:tc>
          <w:tcPr>
            <w:tcW w:w="4819" w:type="dxa"/>
          </w:tcPr>
          <w:p w14:paraId="17EDB23E" w14:textId="06E8550F" w:rsidR="007809DB" w:rsidRPr="00BF4E68" w:rsidRDefault="007B7299" w:rsidP="004E1F15">
            <w:pPr>
              <w:snapToGrid w:val="0"/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  <w:r>
              <w:rPr>
                <w:rFonts w:ascii="HGS明朝E" w:eastAsia="HGS明朝E" w:hAnsi="HGS明朝E"/>
                <w:sz w:val="28"/>
                <w:szCs w:val="28"/>
              </w:rPr>
              <w:t>Foot work</w:t>
            </w:r>
          </w:p>
        </w:tc>
        <w:tc>
          <w:tcPr>
            <w:tcW w:w="3441" w:type="dxa"/>
          </w:tcPr>
          <w:p w14:paraId="14DBBE1B" w14:textId="77777777" w:rsidR="007809DB" w:rsidRPr="00B76CA6" w:rsidRDefault="007809DB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Escape</w:t>
            </w:r>
          </w:p>
        </w:tc>
      </w:tr>
      <w:tr w:rsidR="007809DB" w14:paraId="4AAFDDCF" w14:textId="77777777" w:rsidTr="00A74C8B">
        <w:tc>
          <w:tcPr>
            <w:tcW w:w="3085" w:type="dxa"/>
          </w:tcPr>
          <w:p w14:paraId="4C777A9E" w14:textId="47114943" w:rsidR="007809DB" w:rsidRPr="00B76CA6" w:rsidRDefault="00631855" w:rsidP="004E1F15">
            <w:pPr>
              <w:snapToGrid w:val="0"/>
              <w:rPr>
                <w:rFonts w:ascii="HG平成明朝体W9" w:eastAsia="HG平成明朝体W9"/>
                <w:sz w:val="28"/>
              </w:rPr>
            </w:pPr>
            <w:r>
              <w:rPr>
                <w:rFonts w:ascii="HG平成明朝体W9" w:eastAsia="HG平成明朝体W9" w:hint="eastAsia"/>
                <w:sz w:val="28"/>
              </w:rPr>
              <w:t>周りの動く物を見る</w:t>
            </w:r>
          </w:p>
        </w:tc>
        <w:tc>
          <w:tcPr>
            <w:tcW w:w="4253" w:type="dxa"/>
          </w:tcPr>
          <w:p w14:paraId="1EA7EF6B" w14:textId="65480434" w:rsidR="007809DB" w:rsidRPr="00B76CA6" w:rsidRDefault="00776275" w:rsidP="004E1F15">
            <w:pPr>
              <w:snapToGrid w:val="0"/>
              <w:rPr>
                <w:rFonts w:ascii="HG平成明朝体W9" w:eastAsia="HG平成明朝体W9"/>
                <w:sz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初期微動・</w:t>
            </w:r>
            <w:r w:rsidR="00631855">
              <w:rPr>
                <w:rFonts w:ascii="HG平成明朝体W9" w:eastAsia="HG平成明朝体W9" w:hint="eastAsia"/>
                <w:sz w:val="28"/>
              </w:rPr>
              <w:t>緊急地震速報で動く</w:t>
            </w:r>
          </w:p>
        </w:tc>
        <w:tc>
          <w:tcPr>
            <w:tcW w:w="4819" w:type="dxa"/>
          </w:tcPr>
          <w:p w14:paraId="2B98A48E" w14:textId="0581B06B" w:rsidR="007809DB" w:rsidRPr="007B7299" w:rsidRDefault="00776275" w:rsidP="004E1F15">
            <w:pPr>
              <w:snapToGrid w:val="0"/>
              <w:rPr>
                <w:rFonts w:ascii="ＭＳ ゴシック" w:eastAsia="ＭＳ ゴシック" w:hAnsi="ＭＳ ゴシック" w:cs="ＭＳ ゴシック"/>
                <w:sz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倒壊落下</w:t>
            </w:r>
            <w:r w:rsidR="00631855">
              <w:rPr>
                <w:rFonts w:ascii="HG平成明朝体W9" w:eastAsia="HG平成明朝体W9" w:hint="eastAsia"/>
                <w:sz w:val="28"/>
              </w:rPr>
              <w:t>物を避ける</w:t>
            </w:r>
            <w:r w:rsidR="007B7299">
              <w:rPr>
                <w:rFonts w:ascii="ＭＳ ゴシック" w:eastAsia="ＭＳ ゴシック" w:hAnsi="ＭＳ ゴシック" w:cs="ＭＳ ゴシック" w:hint="eastAsia"/>
                <w:sz w:val="28"/>
              </w:rPr>
              <w:t xml:space="preserve">　逃げる</w:t>
            </w:r>
          </w:p>
        </w:tc>
        <w:tc>
          <w:tcPr>
            <w:tcW w:w="3441" w:type="dxa"/>
          </w:tcPr>
          <w:p w14:paraId="19ED9668" w14:textId="5DB0A298" w:rsidR="007809DB" w:rsidRPr="00B76CA6" w:rsidRDefault="00631855" w:rsidP="004E1F15">
            <w:pPr>
              <w:snapToGrid w:val="0"/>
              <w:rPr>
                <w:rFonts w:ascii="HG平成明朝体W9" w:eastAsia="HG平成明朝体W9"/>
                <w:sz w:val="28"/>
              </w:rPr>
            </w:pPr>
            <w:r>
              <w:rPr>
                <w:rFonts w:ascii="HG平成明朝体W9" w:eastAsia="HG平成明朝体W9" w:hint="eastAsia"/>
                <w:sz w:val="28"/>
              </w:rPr>
              <w:t>安全な場所に移動する</w:t>
            </w:r>
          </w:p>
        </w:tc>
      </w:tr>
    </w:tbl>
    <w:p w14:paraId="0705128B" w14:textId="77777777" w:rsidR="00A74C8B" w:rsidRDefault="00A74C8B" w:rsidP="004E1F15">
      <w:pPr>
        <w:snapToGrid w:val="0"/>
        <w:rPr>
          <w:w w:val="200"/>
        </w:rPr>
      </w:pPr>
    </w:p>
    <w:p w14:paraId="3A5CC93F" w14:textId="3AEBE6E1" w:rsidR="00587336" w:rsidRPr="004308D8" w:rsidRDefault="00D64DF5" w:rsidP="004E1F15">
      <w:pPr>
        <w:snapToGrid w:val="0"/>
        <w:rPr>
          <w:w w:val="200"/>
        </w:rPr>
      </w:pPr>
      <w:r w:rsidRPr="004308D8">
        <w:rPr>
          <w:rFonts w:hint="eastAsia"/>
          <w:w w:val="200"/>
        </w:rPr>
        <w:t>５　災害直後１時間の減災行動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9"/>
        <w:gridCol w:w="3899"/>
        <w:gridCol w:w="3900"/>
        <w:gridCol w:w="3900"/>
      </w:tblGrid>
      <w:tr w:rsidR="007809DB" w:rsidRPr="00923F47" w14:paraId="5CFC3AC8" w14:textId="77777777" w:rsidTr="007809DB">
        <w:tc>
          <w:tcPr>
            <w:tcW w:w="15598" w:type="dxa"/>
            <w:gridSpan w:val="4"/>
          </w:tcPr>
          <w:p w14:paraId="57DD39B8" w14:textId="1D113D00" w:rsidR="007809DB" w:rsidRPr="00923F47" w:rsidRDefault="007809DB" w:rsidP="004E1F15">
            <w:pPr>
              <w:snapToGrid w:val="0"/>
              <w:rPr>
                <w:rFonts w:ascii="HGS明朝E" w:eastAsia="HGS明朝E" w:hAnsi="HGS明朝E"/>
                <w:w w:val="150"/>
                <w:sz w:val="40"/>
                <w:szCs w:val="40"/>
              </w:rPr>
            </w:pPr>
            <w:r w:rsidRPr="00923F47">
              <w:rPr>
                <w:rFonts w:ascii="HGS明朝E" w:eastAsia="HGS明朝E" w:hAnsi="HGS明朝E" w:hint="eastAsia"/>
                <w:color w:val="FFC000"/>
                <w:w w:val="200"/>
                <w:sz w:val="40"/>
                <w:szCs w:val="40"/>
              </w:rPr>
              <w:t>1HADA</w:t>
            </w:r>
            <w:r w:rsidR="00A74C8B">
              <w:rPr>
                <w:rFonts w:ascii="HGS明朝E" w:eastAsia="HGS明朝E" w:hAnsi="HGS明朝E"/>
                <w:color w:val="FFC000"/>
                <w:w w:val="200"/>
                <w:sz w:val="40"/>
                <w:szCs w:val="40"/>
              </w:rPr>
              <w:t xml:space="preserve">  </w:t>
            </w:r>
            <w:r w:rsidR="00BD1F71"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発災後１時間！命</w:t>
            </w:r>
            <w:r w:rsidR="00923F47"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と町</w:t>
            </w:r>
            <w:r w:rsidR="00BD1F71"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救う</w:t>
            </w:r>
            <w:r w:rsidR="00923F47"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減災</w:t>
            </w:r>
            <w:r w:rsidR="005E32D4"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行動</w:t>
            </w:r>
          </w:p>
        </w:tc>
      </w:tr>
      <w:tr w:rsidR="007809DB" w14:paraId="2D4735AD" w14:textId="77777777" w:rsidTr="007809DB">
        <w:tc>
          <w:tcPr>
            <w:tcW w:w="3899" w:type="dxa"/>
          </w:tcPr>
          <w:p w14:paraId="5367FCEC" w14:textId="77777777" w:rsidR="007809DB" w:rsidRPr="00B76CA6" w:rsidRDefault="007809DB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1Hour</w:t>
            </w:r>
          </w:p>
        </w:tc>
        <w:tc>
          <w:tcPr>
            <w:tcW w:w="3899" w:type="dxa"/>
          </w:tcPr>
          <w:p w14:paraId="575EC3A6" w14:textId="77777777" w:rsidR="007809DB" w:rsidRPr="00B76CA6" w:rsidRDefault="007809DB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After</w:t>
            </w:r>
          </w:p>
        </w:tc>
        <w:tc>
          <w:tcPr>
            <w:tcW w:w="3900" w:type="dxa"/>
          </w:tcPr>
          <w:p w14:paraId="69848FF1" w14:textId="77777777" w:rsidR="007809DB" w:rsidRPr="00B76CA6" w:rsidRDefault="007809DB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Disaster</w:t>
            </w:r>
          </w:p>
        </w:tc>
        <w:tc>
          <w:tcPr>
            <w:tcW w:w="3900" w:type="dxa"/>
          </w:tcPr>
          <w:p w14:paraId="1D930C2F" w14:textId="0A0EC32E" w:rsidR="007809DB" w:rsidRPr="00B76CA6" w:rsidRDefault="007809DB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Action</w:t>
            </w:r>
            <w:r w:rsidR="006D1E36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 xml:space="preserve"> </w:t>
            </w:r>
            <w:proofErr w:type="spellStart"/>
            <w:r w:rsidR="006D1E36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Anpi</w:t>
            </w:r>
            <w:proofErr w:type="spellEnd"/>
          </w:p>
        </w:tc>
      </w:tr>
      <w:tr w:rsidR="00631855" w14:paraId="391FB1BF" w14:textId="77777777" w:rsidTr="00631855">
        <w:tc>
          <w:tcPr>
            <w:tcW w:w="7798" w:type="dxa"/>
            <w:gridSpan w:val="2"/>
          </w:tcPr>
          <w:p w14:paraId="61073B00" w14:textId="2123B3A0" w:rsidR="00631855" w:rsidRPr="00B76CA6" w:rsidRDefault="00631855" w:rsidP="004E1F15">
            <w:pPr>
              <w:snapToGrid w:val="0"/>
              <w:rPr>
                <w:rFonts w:ascii="HG平成明朝体W9" w:eastAsia="HG平成明朝体W9"/>
                <w:sz w:val="28"/>
              </w:rPr>
            </w:pPr>
            <w:r>
              <w:rPr>
                <w:rFonts w:ascii="HG平成明朝体W9" w:eastAsia="HG平成明朝体W9" w:hint="eastAsia"/>
                <w:sz w:val="28"/>
              </w:rPr>
              <w:t xml:space="preserve">地震死者の多くは１時間以内に死亡　</w:t>
            </w:r>
          </w:p>
        </w:tc>
        <w:tc>
          <w:tcPr>
            <w:tcW w:w="7800" w:type="dxa"/>
            <w:gridSpan w:val="2"/>
          </w:tcPr>
          <w:p w14:paraId="62A04263" w14:textId="65FBDCFC" w:rsidR="00710155" w:rsidRPr="00B76CA6" w:rsidRDefault="00DF24F6" w:rsidP="004E1F15">
            <w:pPr>
              <w:snapToGrid w:val="0"/>
              <w:rPr>
                <w:rFonts w:ascii="HG平成明朝体W9" w:eastAsia="HG平成明朝体W9"/>
                <w:sz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安否確認、</w:t>
            </w:r>
            <w:r w:rsidR="00710155">
              <w:rPr>
                <w:rFonts w:ascii="HG平成明朝体W9" w:eastAsia="HG平成明朝体W9" w:hint="eastAsia"/>
                <w:sz w:val="28"/>
              </w:rPr>
              <w:t>命を救い、火災を防ぐ行動で災害に立ち向かう</w:t>
            </w:r>
          </w:p>
        </w:tc>
      </w:tr>
      <w:tr w:rsidR="00904A91" w:rsidRPr="00923F47" w14:paraId="6FE7CE06" w14:textId="77777777" w:rsidTr="009D42E7">
        <w:tc>
          <w:tcPr>
            <w:tcW w:w="15598" w:type="dxa"/>
            <w:gridSpan w:val="4"/>
          </w:tcPr>
          <w:p w14:paraId="0FF2C7CD" w14:textId="395DF56D" w:rsidR="00904A91" w:rsidRPr="00923F47" w:rsidRDefault="00904A91" w:rsidP="004E1F15">
            <w:pPr>
              <w:snapToGrid w:val="0"/>
              <w:rPr>
                <w:rFonts w:ascii="HGS明朝E" w:eastAsia="HGS明朝E" w:hAnsi="HGS明朝E"/>
                <w:w w:val="150"/>
                <w:sz w:val="40"/>
                <w:szCs w:val="40"/>
              </w:rPr>
            </w:pPr>
            <w:r w:rsidRPr="00923F47">
              <w:rPr>
                <w:rFonts w:ascii="HGS明朝E" w:eastAsia="HGS明朝E" w:hAnsi="HGS明朝E" w:hint="eastAsia"/>
                <w:color w:val="00B050"/>
                <w:w w:val="200"/>
                <w:sz w:val="40"/>
                <w:szCs w:val="40"/>
              </w:rPr>
              <w:t>LEAF</w:t>
            </w:r>
            <w:r w:rsidR="00262614" w:rsidRPr="00923F47">
              <w:rPr>
                <w:rFonts w:ascii="HGS明朝E" w:eastAsia="HGS明朝E" w:hAnsi="HGS明朝E"/>
                <w:color w:val="00B050"/>
                <w:w w:val="150"/>
                <w:sz w:val="40"/>
                <w:szCs w:val="40"/>
              </w:rPr>
              <w:t xml:space="preserve">  </w:t>
            </w:r>
            <w:r w:rsidR="00A74C8B">
              <w:rPr>
                <w:rFonts w:ascii="HGS明朝E" w:eastAsia="HGS明朝E" w:hAnsi="HGS明朝E"/>
                <w:color w:val="00B050"/>
                <w:w w:val="150"/>
                <w:sz w:val="40"/>
                <w:szCs w:val="40"/>
              </w:rPr>
              <w:t xml:space="preserve">  </w:t>
            </w:r>
            <w:r w:rsidR="00BD1F71" w:rsidRPr="00923F47">
              <w:rPr>
                <w:rFonts w:ascii="HGS明朝E" w:eastAsia="HGS明朝E" w:hAnsi="HGS明朝E" w:hint="eastAsia"/>
                <w:sz w:val="40"/>
                <w:szCs w:val="40"/>
              </w:rPr>
              <w:t>自分と家族を救う、</w:t>
            </w:r>
            <w:r w:rsidR="005E32D4" w:rsidRPr="00923F47">
              <w:rPr>
                <w:rFonts w:ascii="HGS明朝E" w:eastAsia="HGS明朝E" w:hAnsi="HGS明朝E" w:hint="eastAsia"/>
                <w:sz w:val="40"/>
                <w:szCs w:val="40"/>
              </w:rPr>
              <w:t>救出・避難</w:t>
            </w:r>
            <w:r w:rsidR="00BD1F71" w:rsidRPr="00923F47">
              <w:rPr>
                <w:rFonts w:ascii="HGS明朝E" w:eastAsia="HGS明朝E" w:hAnsi="HGS明朝E" w:hint="eastAsia"/>
                <w:sz w:val="40"/>
                <w:szCs w:val="40"/>
              </w:rPr>
              <w:t>誘導</w:t>
            </w:r>
            <w:r w:rsidR="005E32D4" w:rsidRPr="00923F47">
              <w:rPr>
                <w:rFonts w:ascii="HGS明朝E" w:eastAsia="HGS明朝E" w:hAnsi="HGS明朝E" w:hint="eastAsia"/>
                <w:sz w:val="40"/>
                <w:szCs w:val="40"/>
              </w:rPr>
              <w:t>・救護・消火</w:t>
            </w:r>
            <w:r w:rsidR="00262614" w:rsidRPr="00923F47">
              <w:rPr>
                <w:rFonts w:ascii="HGS明朝E" w:eastAsia="HGS明朝E" w:hAnsi="HGS明朝E" w:hint="eastAsia"/>
                <w:sz w:val="40"/>
                <w:szCs w:val="40"/>
              </w:rPr>
              <w:t>行動</w:t>
            </w:r>
          </w:p>
        </w:tc>
      </w:tr>
      <w:tr w:rsidR="007809DB" w14:paraId="4F05E78F" w14:textId="77777777" w:rsidTr="007809DB">
        <w:tc>
          <w:tcPr>
            <w:tcW w:w="3899" w:type="dxa"/>
          </w:tcPr>
          <w:p w14:paraId="2AD7B21E" w14:textId="77777777" w:rsidR="007809DB" w:rsidRPr="00B76CA6" w:rsidRDefault="00904A91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Lift</w:t>
            </w:r>
          </w:p>
        </w:tc>
        <w:tc>
          <w:tcPr>
            <w:tcW w:w="3899" w:type="dxa"/>
          </w:tcPr>
          <w:p w14:paraId="2FD8FF24" w14:textId="77777777" w:rsidR="007809DB" w:rsidRPr="00B76CA6" w:rsidRDefault="00904A91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Evacuation</w:t>
            </w:r>
          </w:p>
        </w:tc>
        <w:tc>
          <w:tcPr>
            <w:tcW w:w="3900" w:type="dxa"/>
          </w:tcPr>
          <w:p w14:paraId="32C0E48A" w14:textId="77777777" w:rsidR="007809DB" w:rsidRPr="00B76CA6" w:rsidRDefault="00904A91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Aid</w:t>
            </w:r>
          </w:p>
        </w:tc>
        <w:tc>
          <w:tcPr>
            <w:tcW w:w="3900" w:type="dxa"/>
          </w:tcPr>
          <w:p w14:paraId="2D0C6185" w14:textId="77777777" w:rsidR="007809DB" w:rsidRPr="00B76CA6" w:rsidRDefault="00904A91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Fire</w:t>
            </w:r>
          </w:p>
        </w:tc>
      </w:tr>
      <w:tr w:rsidR="007809DB" w14:paraId="651EDEFD" w14:textId="77777777" w:rsidTr="007809DB">
        <w:tc>
          <w:tcPr>
            <w:tcW w:w="3899" w:type="dxa"/>
          </w:tcPr>
          <w:p w14:paraId="3091344A" w14:textId="0D1B5D5B" w:rsidR="007809DB" w:rsidRPr="00B76CA6" w:rsidRDefault="00631855" w:rsidP="004E1F15">
            <w:pPr>
              <w:snapToGrid w:val="0"/>
              <w:rPr>
                <w:rFonts w:ascii="HG平成明朝体W9" w:eastAsia="HG平成明朝体W9"/>
                <w:sz w:val="28"/>
              </w:rPr>
            </w:pPr>
            <w:r>
              <w:rPr>
                <w:rFonts w:ascii="HG平成明朝体W9" w:eastAsia="HG平成明朝体W9" w:hint="eastAsia"/>
                <w:sz w:val="28"/>
              </w:rPr>
              <w:t>倒壊物から救い出す</w:t>
            </w:r>
          </w:p>
        </w:tc>
        <w:tc>
          <w:tcPr>
            <w:tcW w:w="3899" w:type="dxa"/>
          </w:tcPr>
          <w:p w14:paraId="4D8FBE78" w14:textId="3DE37935" w:rsidR="007809DB" w:rsidRPr="00B76CA6" w:rsidRDefault="00631855" w:rsidP="004E1F15">
            <w:pPr>
              <w:snapToGrid w:val="0"/>
              <w:rPr>
                <w:rFonts w:ascii="HG平成明朝体W9" w:eastAsia="HG平成明朝体W9"/>
                <w:sz w:val="28"/>
              </w:rPr>
            </w:pPr>
            <w:r>
              <w:rPr>
                <w:rFonts w:ascii="HG平成明朝体W9" w:eastAsia="HG平成明朝体W9" w:hint="eastAsia"/>
                <w:sz w:val="28"/>
              </w:rPr>
              <w:t>避難・避難誘導する</w:t>
            </w:r>
          </w:p>
        </w:tc>
        <w:tc>
          <w:tcPr>
            <w:tcW w:w="3900" w:type="dxa"/>
          </w:tcPr>
          <w:p w14:paraId="1E8AD54B" w14:textId="1FFB62B0" w:rsidR="007809DB" w:rsidRPr="00B76CA6" w:rsidRDefault="00631855" w:rsidP="004E1F15">
            <w:pPr>
              <w:snapToGrid w:val="0"/>
              <w:rPr>
                <w:rFonts w:ascii="HG平成明朝体W9" w:eastAsia="HG平成明朝体W9"/>
                <w:sz w:val="28"/>
              </w:rPr>
            </w:pPr>
            <w:r>
              <w:rPr>
                <w:rFonts w:ascii="HG平成明朝体W9" w:eastAsia="HG平成明朝体W9" w:hint="eastAsia"/>
                <w:sz w:val="28"/>
              </w:rPr>
              <w:t>応急手当て　病院搬送</w:t>
            </w:r>
          </w:p>
        </w:tc>
        <w:tc>
          <w:tcPr>
            <w:tcW w:w="3900" w:type="dxa"/>
          </w:tcPr>
          <w:p w14:paraId="4F254D9A" w14:textId="301A2CAA" w:rsidR="007809DB" w:rsidRPr="00B76CA6" w:rsidRDefault="00631855" w:rsidP="004E1F15">
            <w:pPr>
              <w:snapToGrid w:val="0"/>
              <w:rPr>
                <w:rFonts w:ascii="HG平成明朝体W9" w:eastAsia="HG平成明朝体W9"/>
                <w:sz w:val="28"/>
              </w:rPr>
            </w:pPr>
            <w:r>
              <w:rPr>
                <w:rFonts w:ascii="HG平成明朝体W9" w:eastAsia="HG平成明朝体W9" w:hint="eastAsia"/>
                <w:sz w:val="28"/>
              </w:rPr>
              <w:t>町ぐるみの迅速初期消火</w:t>
            </w:r>
          </w:p>
        </w:tc>
      </w:tr>
    </w:tbl>
    <w:p w14:paraId="20BAA31B" w14:textId="77777777" w:rsidR="00A74C8B" w:rsidRDefault="00A74C8B" w:rsidP="004E1F15">
      <w:pPr>
        <w:snapToGrid w:val="0"/>
        <w:rPr>
          <w:w w:val="200"/>
        </w:rPr>
      </w:pPr>
    </w:p>
    <w:p w14:paraId="14A15BB8" w14:textId="68A518F0" w:rsidR="00587336" w:rsidRPr="004308D8" w:rsidRDefault="00D64DF5" w:rsidP="004E1F15">
      <w:pPr>
        <w:snapToGrid w:val="0"/>
        <w:rPr>
          <w:w w:val="200"/>
        </w:rPr>
      </w:pPr>
      <w:r w:rsidRPr="004308D8">
        <w:rPr>
          <w:rFonts w:hint="eastAsia"/>
          <w:w w:val="200"/>
        </w:rPr>
        <w:t>６　事後対応と問題解決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2693"/>
        <w:gridCol w:w="993"/>
        <w:gridCol w:w="4110"/>
        <w:gridCol w:w="817"/>
        <w:gridCol w:w="3911"/>
      </w:tblGrid>
      <w:tr w:rsidR="00904A91" w:rsidRPr="00923F47" w14:paraId="5BD6210F" w14:textId="77777777" w:rsidTr="00262614">
        <w:tc>
          <w:tcPr>
            <w:tcW w:w="15609" w:type="dxa"/>
            <w:gridSpan w:val="7"/>
          </w:tcPr>
          <w:p w14:paraId="6C5D8C24" w14:textId="2D88D12E" w:rsidR="00904A91" w:rsidRPr="00923F47" w:rsidRDefault="00904A91" w:rsidP="004E1F15">
            <w:pPr>
              <w:snapToGrid w:val="0"/>
              <w:rPr>
                <w:rFonts w:ascii="HGS明朝E" w:eastAsia="HGS明朝E" w:hAnsi="HGS明朝E"/>
                <w:w w:val="150"/>
                <w:sz w:val="40"/>
                <w:szCs w:val="40"/>
              </w:rPr>
            </w:pPr>
            <w:r w:rsidRPr="00923F47">
              <w:rPr>
                <w:rFonts w:ascii="HGS明朝E" w:eastAsia="HGS明朝E" w:hAnsi="HGS明朝E" w:hint="eastAsia"/>
                <w:color w:val="7030A0"/>
                <w:w w:val="200"/>
                <w:sz w:val="40"/>
                <w:szCs w:val="40"/>
              </w:rPr>
              <w:t>SWEET</w:t>
            </w:r>
            <w:r w:rsidR="005E32D4"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 xml:space="preserve"> </w:t>
            </w:r>
            <w:r w:rsidR="00A74C8B">
              <w:rPr>
                <w:rFonts w:ascii="HGS明朝E" w:eastAsia="HGS明朝E" w:hAnsi="HGS明朝E"/>
                <w:w w:val="150"/>
                <w:sz w:val="40"/>
                <w:szCs w:val="40"/>
              </w:rPr>
              <w:t xml:space="preserve"> </w:t>
            </w:r>
            <w:r w:rsidR="00585C4B"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家屋被害・ライフラインダウンを生きる</w:t>
            </w:r>
          </w:p>
        </w:tc>
      </w:tr>
      <w:tr w:rsidR="007809DB" w14:paraId="4C73D143" w14:textId="77777777" w:rsidTr="00262614">
        <w:tc>
          <w:tcPr>
            <w:tcW w:w="3085" w:type="dxa"/>
            <w:gridSpan w:val="2"/>
          </w:tcPr>
          <w:p w14:paraId="40BF3083" w14:textId="3857226F" w:rsidR="007809DB" w:rsidRPr="00B76CA6" w:rsidRDefault="00904A91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Space</w:t>
            </w:r>
            <w:r w:rsidR="0008745B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 xml:space="preserve"> S</w:t>
            </w:r>
            <w:r w:rsidR="00C84C45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h</w:t>
            </w:r>
            <w:r w:rsidR="0008745B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elter</w:t>
            </w:r>
          </w:p>
        </w:tc>
        <w:tc>
          <w:tcPr>
            <w:tcW w:w="3686" w:type="dxa"/>
            <w:gridSpan w:val="2"/>
          </w:tcPr>
          <w:p w14:paraId="01B4F94B" w14:textId="77777777" w:rsidR="007809DB" w:rsidRPr="00B76CA6" w:rsidRDefault="00904A91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Water</w:t>
            </w:r>
          </w:p>
        </w:tc>
        <w:tc>
          <w:tcPr>
            <w:tcW w:w="4927" w:type="dxa"/>
            <w:gridSpan w:val="2"/>
          </w:tcPr>
          <w:p w14:paraId="16CC74B6" w14:textId="7F5E273D" w:rsidR="007809DB" w:rsidRPr="00B76CA6" w:rsidRDefault="00904A91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Eat </w:t>
            </w:r>
            <w:r w:rsidR="00054E5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 </w:t>
            </w: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Electric</w:t>
            </w:r>
          </w:p>
        </w:tc>
        <w:tc>
          <w:tcPr>
            <w:tcW w:w="3911" w:type="dxa"/>
          </w:tcPr>
          <w:p w14:paraId="3CA62204" w14:textId="77777777" w:rsidR="007809DB" w:rsidRPr="00B76CA6" w:rsidRDefault="00904A91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76CA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Toilet</w:t>
            </w:r>
          </w:p>
        </w:tc>
      </w:tr>
      <w:tr w:rsidR="00BD1F71" w14:paraId="4C1E3FB8" w14:textId="77777777" w:rsidTr="00262614">
        <w:tc>
          <w:tcPr>
            <w:tcW w:w="3085" w:type="dxa"/>
            <w:gridSpan w:val="2"/>
          </w:tcPr>
          <w:p w14:paraId="12244599" w14:textId="75C7D559" w:rsidR="00BD1F71" w:rsidRPr="00BF4E68" w:rsidRDefault="00631855" w:rsidP="004E1F15">
            <w:pPr>
              <w:snapToGrid w:val="0"/>
              <w:rPr>
                <w:rFonts w:ascii="ＭＳ ゴシック" w:eastAsia="ＭＳ ゴシック" w:hAnsi="ＭＳ ゴシック" w:cs="ＭＳ ゴシック"/>
                <w:sz w:val="28"/>
              </w:rPr>
            </w:pPr>
            <w:r>
              <w:rPr>
                <w:rFonts w:ascii="HG平成明朝体W9" w:eastAsia="HG平成明朝体W9" w:hint="eastAsia"/>
                <w:sz w:val="28"/>
              </w:rPr>
              <w:t>避難所開設　在宅被災生活</w:t>
            </w:r>
            <w:r w:rsidR="00BF4E68">
              <w:rPr>
                <w:rFonts w:ascii="ＭＳ ゴシック" w:eastAsia="ＭＳ ゴシック" w:hAnsi="ＭＳ ゴシック" w:cs="ＭＳ ゴシック" w:hint="eastAsia"/>
                <w:sz w:val="28"/>
              </w:rPr>
              <w:t xml:space="preserve">　野外車中生活</w:t>
            </w:r>
          </w:p>
        </w:tc>
        <w:tc>
          <w:tcPr>
            <w:tcW w:w="3686" w:type="dxa"/>
            <w:gridSpan w:val="2"/>
          </w:tcPr>
          <w:p w14:paraId="148EB2BC" w14:textId="092C2441" w:rsidR="00BD1F71" w:rsidRPr="00B76CA6" w:rsidRDefault="00631855" w:rsidP="004E1F15">
            <w:pPr>
              <w:snapToGrid w:val="0"/>
              <w:rPr>
                <w:rFonts w:ascii="HG平成明朝体W9" w:eastAsia="HG平成明朝体W9"/>
                <w:sz w:val="28"/>
              </w:rPr>
            </w:pPr>
            <w:r>
              <w:rPr>
                <w:rFonts w:ascii="HG平成明朝体W9" w:eastAsia="HG平成明朝体W9" w:hint="eastAsia"/>
                <w:sz w:val="28"/>
              </w:rPr>
              <w:t>水の備蓄　水の確保</w:t>
            </w:r>
          </w:p>
        </w:tc>
        <w:tc>
          <w:tcPr>
            <w:tcW w:w="4927" w:type="dxa"/>
            <w:gridSpan w:val="2"/>
          </w:tcPr>
          <w:p w14:paraId="416B99F5" w14:textId="3EEFC2EF" w:rsidR="00BD1F71" w:rsidRPr="00B76CA6" w:rsidRDefault="00631855" w:rsidP="004E1F15">
            <w:pPr>
              <w:snapToGrid w:val="0"/>
              <w:rPr>
                <w:rFonts w:ascii="HG平成明朝体W9" w:eastAsia="HG平成明朝体W9"/>
                <w:sz w:val="28"/>
              </w:rPr>
            </w:pPr>
            <w:r>
              <w:rPr>
                <w:rFonts w:ascii="HG平成明朝体W9" w:eastAsia="HG平成明朝体W9" w:hint="eastAsia"/>
                <w:sz w:val="28"/>
              </w:rPr>
              <w:t>食　電気</w:t>
            </w:r>
            <w:r w:rsidR="00BF4E68">
              <w:rPr>
                <w:rFonts w:ascii="ＭＳ ゴシック" w:eastAsia="ＭＳ ゴシック" w:hAnsi="ＭＳ ゴシック" w:cs="ＭＳ ゴシック" w:hint="eastAsia"/>
                <w:sz w:val="28"/>
              </w:rPr>
              <w:t xml:space="preserve">　照明　</w:t>
            </w:r>
            <w:r>
              <w:rPr>
                <w:rFonts w:ascii="HG平成明朝体W9" w:eastAsia="HG平成明朝体W9" w:hint="eastAsia"/>
                <w:sz w:val="28"/>
              </w:rPr>
              <w:t xml:space="preserve">　通信</w:t>
            </w:r>
          </w:p>
        </w:tc>
        <w:tc>
          <w:tcPr>
            <w:tcW w:w="3911" w:type="dxa"/>
          </w:tcPr>
          <w:p w14:paraId="0AAB74CF" w14:textId="77777777" w:rsidR="00BD1F71" w:rsidRDefault="00631855" w:rsidP="004E1F15">
            <w:pPr>
              <w:snapToGrid w:val="0"/>
              <w:rPr>
                <w:rFonts w:ascii="HG平成明朝体W9" w:eastAsia="HG平成明朝体W9"/>
                <w:sz w:val="28"/>
              </w:rPr>
            </w:pPr>
            <w:r>
              <w:rPr>
                <w:rFonts w:ascii="HG平成明朝体W9" w:eastAsia="HG平成明朝体W9" w:hint="eastAsia"/>
                <w:sz w:val="28"/>
              </w:rPr>
              <w:t>なんと言ってもトイレ</w:t>
            </w:r>
          </w:p>
          <w:p w14:paraId="57FE26AA" w14:textId="50F50A1F" w:rsidR="00631855" w:rsidRPr="00B76CA6" w:rsidRDefault="00587336" w:rsidP="004E1F15">
            <w:pPr>
              <w:snapToGrid w:val="0"/>
              <w:rPr>
                <w:rFonts w:ascii="HG平成明朝体W9" w:eastAsia="HG平成明朝体W9"/>
                <w:sz w:val="28"/>
              </w:rPr>
            </w:pPr>
            <w:r>
              <w:rPr>
                <w:rFonts w:ascii="HG平成明朝体W9" w:eastAsia="HG平成明朝体W9" w:hint="eastAsia"/>
                <w:sz w:val="28"/>
              </w:rPr>
              <w:t>対応遅れれば、</w:t>
            </w:r>
            <w:r w:rsidR="00631855">
              <w:rPr>
                <w:rFonts w:ascii="HG平成明朝体W9" w:eastAsia="HG平成明朝体W9" w:hint="eastAsia"/>
                <w:sz w:val="28"/>
              </w:rPr>
              <w:t>ウンチの山</w:t>
            </w:r>
          </w:p>
        </w:tc>
      </w:tr>
      <w:tr w:rsidR="009D42E7" w:rsidRPr="00923F47" w14:paraId="51DA07F7" w14:textId="77777777" w:rsidTr="00262614">
        <w:tc>
          <w:tcPr>
            <w:tcW w:w="15609" w:type="dxa"/>
            <w:gridSpan w:val="7"/>
          </w:tcPr>
          <w:p w14:paraId="122FE111" w14:textId="633B3E91" w:rsidR="001516BC" w:rsidRPr="00923F47" w:rsidRDefault="009D42E7" w:rsidP="004E1F15">
            <w:pPr>
              <w:snapToGrid w:val="0"/>
              <w:rPr>
                <w:rFonts w:ascii="HGS明朝E" w:eastAsia="HGS明朝E" w:hAnsi="HGS明朝E"/>
                <w:w w:val="150"/>
                <w:sz w:val="40"/>
                <w:szCs w:val="40"/>
              </w:rPr>
            </w:pPr>
            <w:r w:rsidRPr="00923F47">
              <w:rPr>
                <w:rFonts w:ascii="HGS明朝E" w:eastAsia="HGS明朝E" w:hAnsi="HGS明朝E" w:hint="eastAsia"/>
                <w:w w:val="200"/>
                <w:sz w:val="40"/>
                <w:szCs w:val="40"/>
              </w:rPr>
              <w:t>ABCD</w:t>
            </w:r>
            <w:r w:rsidR="005E32D4"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 xml:space="preserve"> </w:t>
            </w:r>
            <w:r w:rsidR="00BF4E68" w:rsidRPr="00923F47">
              <w:rPr>
                <w:rFonts w:ascii="HGS明朝E" w:eastAsia="HGS明朝E" w:hAnsi="HGS明朝E"/>
                <w:w w:val="150"/>
                <w:sz w:val="40"/>
                <w:szCs w:val="40"/>
              </w:rPr>
              <w:t xml:space="preserve">  </w:t>
            </w:r>
            <w:r w:rsidR="00A74C8B">
              <w:rPr>
                <w:rFonts w:ascii="HGS明朝E" w:eastAsia="HGS明朝E" w:hAnsi="HGS明朝E"/>
                <w:w w:val="150"/>
                <w:sz w:val="40"/>
                <w:szCs w:val="40"/>
              </w:rPr>
              <w:t xml:space="preserve"> </w:t>
            </w:r>
            <w:r w:rsidR="00D71065"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避難所・在宅被災生活</w:t>
            </w:r>
            <w:r w:rsidR="001516BC"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問題</w:t>
            </w:r>
            <w:r w:rsidR="00710155"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逐一</w:t>
            </w:r>
            <w:r w:rsidR="001516BC" w:rsidRPr="00923F47">
              <w:rPr>
                <w:rFonts w:ascii="HGS明朝E" w:eastAsia="HGS明朝E" w:hAnsi="HGS明朝E" w:hint="eastAsia"/>
                <w:w w:val="150"/>
                <w:sz w:val="40"/>
                <w:szCs w:val="40"/>
              </w:rPr>
              <w:t>解決</w:t>
            </w:r>
          </w:p>
        </w:tc>
      </w:tr>
      <w:tr w:rsidR="00904A91" w14:paraId="5D4FF042" w14:textId="77777777" w:rsidTr="00262614">
        <w:trPr>
          <w:trHeight w:val="236"/>
        </w:trPr>
        <w:tc>
          <w:tcPr>
            <w:tcW w:w="2518" w:type="dxa"/>
          </w:tcPr>
          <w:p w14:paraId="58A4AC7C" w14:textId="1016E06F" w:rsidR="001516BC" w:rsidRPr="00587336" w:rsidRDefault="00904A91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587336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Allow</w:t>
            </w:r>
          </w:p>
        </w:tc>
        <w:tc>
          <w:tcPr>
            <w:tcW w:w="3260" w:type="dxa"/>
            <w:gridSpan w:val="2"/>
          </w:tcPr>
          <w:p w14:paraId="2131CCC2" w14:textId="7026FC74" w:rsidR="001516BC" w:rsidRPr="00587336" w:rsidRDefault="00904A91" w:rsidP="004E1F15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587336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Bath</w:t>
            </w:r>
            <w:r w:rsidR="00B76CA6" w:rsidRPr="00587336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 xml:space="preserve">, </w:t>
            </w:r>
            <w:r w:rsidR="00D71065" w:rsidRPr="00587336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Both sexes</w:t>
            </w:r>
            <w:r w:rsidR="00DF24F6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 xml:space="preserve">, </w:t>
            </w:r>
          </w:p>
        </w:tc>
        <w:tc>
          <w:tcPr>
            <w:tcW w:w="5103" w:type="dxa"/>
            <w:gridSpan w:val="2"/>
          </w:tcPr>
          <w:p w14:paraId="2E886F7F" w14:textId="23407B1A" w:rsidR="004E1F15" w:rsidRPr="00115159" w:rsidRDefault="006863AA" w:rsidP="00115159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C</w:t>
            </w:r>
            <w:r w:rsidR="00115159" w:rsidRPr="0011515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rime</w:t>
            </w:r>
            <w:r w:rsidR="003D53C3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,</w:t>
            </w:r>
            <w:r w:rsidR="00115159" w:rsidRPr="0011515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 </w:t>
            </w:r>
            <w:r w:rsidR="009D4D54" w:rsidRPr="00587336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Care,</w:t>
            </w:r>
            <w:r w:rsidR="009D4D54" w:rsidRPr="00587336">
              <w:rPr>
                <w:rFonts w:ascii="HGP創英角ｺﾞｼｯｸUB" w:eastAsia="HGP創英角ｺﾞｼｯｸUB" w:hAnsi="HGP創英角ｺﾞｼｯｸUB" w:cs="Times New Roman"/>
                <w:color w:val="000000"/>
                <w:sz w:val="28"/>
                <w:szCs w:val="28"/>
              </w:rPr>
              <w:t xml:space="preserve"> Community</w:t>
            </w:r>
            <w:r w:rsidR="004E1F15">
              <w:rPr>
                <w:rFonts w:ascii="HGP創英角ｺﾞｼｯｸUB" w:eastAsia="HGP創英角ｺﾞｼｯｸUB" w:hAnsi="HGP創英角ｺﾞｼｯｸUB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4728" w:type="dxa"/>
            <w:gridSpan w:val="2"/>
          </w:tcPr>
          <w:p w14:paraId="41A47602" w14:textId="01D0D8F1" w:rsidR="001516BC" w:rsidRPr="003D53C3" w:rsidRDefault="009D42E7" w:rsidP="003D53C3">
            <w:pPr>
              <w:snapToGrid w:val="0"/>
              <w:jc w:val="center"/>
              <w:rPr>
                <w:rFonts w:ascii="HGS明朝E" w:eastAsia="HGS明朝E" w:hAnsi="HGS明朝E"/>
                <w:sz w:val="32"/>
                <w:szCs w:val="32"/>
              </w:rPr>
            </w:pPr>
            <w:r w:rsidRPr="00262614">
              <w:rPr>
                <w:rFonts w:ascii="HGS明朝E" w:eastAsia="HGS明朝E" w:hAnsi="HGS明朝E"/>
                <w:sz w:val="32"/>
                <w:szCs w:val="32"/>
              </w:rPr>
              <w:t>Dust</w:t>
            </w:r>
            <w:r w:rsidR="003D53C3">
              <w:rPr>
                <w:rFonts w:ascii="HGS明朝E" w:eastAsia="HGS明朝E" w:hAnsi="HGS明朝E"/>
                <w:sz w:val="32"/>
                <w:szCs w:val="32"/>
              </w:rPr>
              <w:t>,</w:t>
            </w:r>
            <w:r w:rsidR="00C84C45">
              <w:rPr>
                <w:rFonts w:ascii="HGS明朝E" w:eastAsia="HGS明朝E" w:hAnsi="HGS明朝E"/>
                <w:sz w:val="32"/>
                <w:szCs w:val="32"/>
              </w:rPr>
              <w:t xml:space="preserve"> </w:t>
            </w:r>
            <w:r w:rsidRPr="00262614">
              <w:rPr>
                <w:rFonts w:ascii="HGS明朝E" w:eastAsia="HGS明朝E" w:hAnsi="HGS明朝E"/>
                <w:sz w:val="32"/>
                <w:szCs w:val="32"/>
              </w:rPr>
              <w:t>Dead</w:t>
            </w:r>
            <w:r w:rsidR="00B76CA6" w:rsidRPr="00262614">
              <w:rPr>
                <w:rFonts w:ascii="HGS明朝E" w:eastAsia="HGS明朝E" w:hAnsi="HGS明朝E"/>
                <w:sz w:val="32"/>
                <w:szCs w:val="32"/>
              </w:rPr>
              <w:t>,</w:t>
            </w:r>
            <w:r w:rsidR="001516BC" w:rsidRPr="00262614">
              <w:rPr>
                <w:rFonts w:ascii="HGS明朝E" w:eastAsia="HGS明朝E" w:hAnsi="HGS明朝E"/>
                <w:sz w:val="32"/>
                <w:szCs w:val="32"/>
              </w:rPr>
              <w:t xml:space="preserve"> Decide</w:t>
            </w:r>
            <w:r w:rsidR="00DF24F6" w:rsidRPr="00262614">
              <w:rPr>
                <w:rFonts w:ascii="HGS明朝E" w:eastAsia="HGS明朝E" w:hAnsi="HGS明朝E"/>
                <w:sz w:val="32"/>
                <w:szCs w:val="32"/>
              </w:rPr>
              <w:t>,</w:t>
            </w:r>
            <w:r w:rsidR="00B76CA6" w:rsidRPr="00262614">
              <w:rPr>
                <w:rFonts w:ascii="HGS明朝E" w:eastAsia="HGS明朝E" w:hAnsi="HGS明朝E"/>
                <w:sz w:val="32"/>
                <w:szCs w:val="32"/>
              </w:rPr>
              <w:t xml:space="preserve"> Dog</w:t>
            </w:r>
            <w:r w:rsidR="00821B65" w:rsidRPr="00262614">
              <w:rPr>
                <w:rFonts w:ascii="HGS明朝E" w:eastAsia="HGS明朝E" w:hAnsi="HGS明朝E" w:hint="eastAsia"/>
                <w:sz w:val="32"/>
                <w:szCs w:val="32"/>
              </w:rPr>
              <w:t xml:space="preserve"> &amp;</w:t>
            </w:r>
            <w:r w:rsidR="00821B65" w:rsidRPr="00262614">
              <w:rPr>
                <w:rFonts w:ascii="HGS明朝E" w:eastAsia="HGS明朝E" w:hAnsi="HGS明朝E"/>
                <w:sz w:val="32"/>
                <w:szCs w:val="32"/>
              </w:rPr>
              <w:t>Cat</w:t>
            </w:r>
          </w:p>
        </w:tc>
      </w:tr>
      <w:tr w:rsidR="00904A91" w14:paraId="4B17D799" w14:textId="77777777" w:rsidTr="00262614">
        <w:trPr>
          <w:trHeight w:val="584"/>
        </w:trPr>
        <w:tc>
          <w:tcPr>
            <w:tcW w:w="2518" w:type="dxa"/>
          </w:tcPr>
          <w:p w14:paraId="5EC10365" w14:textId="27F24616" w:rsidR="00904A91" w:rsidRPr="00587336" w:rsidRDefault="00585C4B" w:rsidP="004E1F15">
            <w:pPr>
              <w:snapToGrid w:val="0"/>
              <w:rPr>
                <w:rFonts w:ascii="HG平成明朝体W9" w:eastAsia="HG平成明朝体W9"/>
                <w:sz w:val="28"/>
                <w:szCs w:val="28"/>
              </w:rPr>
            </w:pPr>
            <w:r w:rsidRPr="00587336">
              <w:rPr>
                <w:rFonts w:ascii="HG平成明朝体W9" w:eastAsia="HG平成明朝体W9" w:hint="eastAsia"/>
                <w:sz w:val="28"/>
                <w:szCs w:val="28"/>
              </w:rPr>
              <w:t>受援　物資　ボラ</w:t>
            </w:r>
          </w:p>
        </w:tc>
        <w:tc>
          <w:tcPr>
            <w:tcW w:w="3260" w:type="dxa"/>
            <w:gridSpan w:val="2"/>
          </w:tcPr>
          <w:p w14:paraId="2DAC175A" w14:textId="16FEFC8A" w:rsidR="00904A91" w:rsidRPr="00587336" w:rsidRDefault="00585C4B" w:rsidP="004E1F15">
            <w:pPr>
              <w:snapToGrid w:val="0"/>
              <w:rPr>
                <w:rFonts w:ascii="HG平成明朝体W9" w:eastAsia="HG平成明朝体W9" w:hint="eastAsia"/>
                <w:sz w:val="28"/>
                <w:szCs w:val="28"/>
              </w:rPr>
            </w:pPr>
            <w:r w:rsidRPr="00587336">
              <w:rPr>
                <w:rFonts w:ascii="HG平成明朝体W9" w:eastAsia="HG平成明朝体W9" w:hint="eastAsia"/>
                <w:sz w:val="28"/>
                <w:szCs w:val="28"/>
              </w:rPr>
              <w:t>風呂　男女配慮</w:t>
            </w:r>
          </w:p>
        </w:tc>
        <w:tc>
          <w:tcPr>
            <w:tcW w:w="5103" w:type="dxa"/>
            <w:gridSpan w:val="2"/>
          </w:tcPr>
          <w:p w14:paraId="3E08B37C" w14:textId="01B20D77" w:rsidR="00821B65" w:rsidRPr="00587336" w:rsidRDefault="00585C4B" w:rsidP="004E1F15">
            <w:pPr>
              <w:snapToGrid w:val="0"/>
              <w:rPr>
                <w:rFonts w:ascii="HG平成明朝体W9" w:eastAsia="HG平成明朝体W9"/>
                <w:sz w:val="28"/>
                <w:szCs w:val="28"/>
              </w:rPr>
            </w:pPr>
            <w:r w:rsidRPr="00587336">
              <w:rPr>
                <w:rFonts w:ascii="HG平成明朝体W9" w:eastAsia="HG平成明朝体W9" w:hint="eastAsia"/>
                <w:sz w:val="28"/>
                <w:szCs w:val="28"/>
              </w:rPr>
              <w:t>ケア（</w:t>
            </w:r>
            <w:r w:rsidR="00821B65" w:rsidRPr="00587336">
              <w:rPr>
                <w:rFonts w:ascii="HG平成明朝体W9" w:eastAsia="HG平成明朝体W9" w:hint="eastAsia"/>
                <w:sz w:val="28"/>
                <w:szCs w:val="28"/>
              </w:rPr>
              <w:t>遺族、子ども</w:t>
            </w:r>
            <w:r w:rsidR="00587336">
              <w:rPr>
                <w:rFonts w:ascii="HG平成明朝体W9" w:eastAsia="HG平成明朝体W9" w:hint="eastAsia"/>
                <w:sz w:val="28"/>
                <w:szCs w:val="28"/>
              </w:rPr>
              <w:t>の心</w:t>
            </w:r>
            <w:r w:rsidR="00821B65" w:rsidRPr="00587336">
              <w:rPr>
                <w:rFonts w:ascii="HG平成明朝体W9" w:eastAsia="HG平成明朝体W9" w:hint="eastAsia"/>
                <w:sz w:val="28"/>
                <w:szCs w:val="28"/>
              </w:rPr>
              <w:t>、災害</w:t>
            </w:r>
            <w:r w:rsidRPr="00587336">
              <w:rPr>
                <w:rFonts w:ascii="HG平成明朝体W9" w:eastAsia="HG平成明朝体W9" w:hint="eastAsia"/>
                <w:sz w:val="28"/>
                <w:szCs w:val="28"/>
              </w:rPr>
              <w:t>弱者）</w:t>
            </w:r>
            <w:r w:rsidR="00821B65" w:rsidRPr="00587336">
              <w:rPr>
                <w:rFonts w:ascii="HG平成明朝体W9" w:eastAsia="HG平成明朝体W9" w:hint="eastAsia"/>
                <w:sz w:val="28"/>
                <w:szCs w:val="28"/>
              </w:rPr>
              <w:t>地域のつながり保持</w:t>
            </w:r>
          </w:p>
        </w:tc>
        <w:tc>
          <w:tcPr>
            <w:tcW w:w="4728" w:type="dxa"/>
            <w:gridSpan w:val="2"/>
          </w:tcPr>
          <w:p w14:paraId="6EDA6314" w14:textId="4F2B0177" w:rsidR="00904A91" w:rsidRPr="00587336" w:rsidRDefault="00585C4B" w:rsidP="004E1F15">
            <w:pPr>
              <w:snapToGrid w:val="0"/>
              <w:rPr>
                <w:rFonts w:ascii="HG平成明朝体W9" w:eastAsia="HG平成明朝体W9"/>
                <w:sz w:val="28"/>
                <w:szCs w:val="28"/>
              </w:rPr>
            </w:pPr>
            <w:r w:rsidRPr="00587336">
              <w:rPr>
                <w:rFonts w:ascii="HG平成明朝体W9" w:eastAsia="HG平成明朝体W9" w:hint="eastAsia"/>
                <w:sz w:val="28"/>
                <w:szCs w:val="28"/>
              </w:rPr>
              <w:t>ゴミ・</w:t>
            </w:r>
            <w:r w:rsidR="00B76CA6" w:rsidRPr="00587336">
              <w:rPr>
                <w:rFonts w:ascii="HG平成明朝体W9" w:eastAsia="HG平成明朝体W9" w:hint="eastAsia"/>
                <w:sz w:val="28"/>
                <w:szCs w:val="28"/>
              </w:rPr>
              <w:t>ご</w:t>
            </w:r>
            <w:r w:rsidRPr="00587336">
              <w:rPr>
                <w:rFonts w:ascii="HG平成明朝体W9" w:eastAsia="HG平成明朝体W9" w:hint="eastAsia"/>
                <w:sz w:val="28"/>
                <w:szCs w:val="28"/>
              </w:rPr>
              <w:t>遺体・被災判定</w:t>
            </w:r>
            <w:r w:rsidR="00821B65" w:rsidRPr="00587336">
              <w:rPr>
                <w:rFonts w:ascii="HG平成明朝体W9" w:eastAsia="HG平成明朝体W9" w:hint="eastAsia"/>
                <w:sz w:val="28"/>
                <w:szCs w:val="28"/>
              </w:rPr>
              <w:t>、</w:t>
            </w:r>
            <w:r w:rsidR="003D53C3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犬猫</w:t>
            </w:r>
          </w:p>
        </w:tc>
      </w:tr>
    </w:tbl>
    <w:p w14:paraId="06654053" w14:textId="77777777" w:rsidR="00A74C8B" w:rsidRDefault="00A74C8B" w:rsidP="004E1F15">
      <w:pPr>
        <w:snapToGrid w:val="0"/>
        <w:rPr>
          <w:w w:val="200"/>
        </w:rPr>
      </w:pPr>
    </w:p>
    <w:p w14:paraId="0D484F8E" w14:textId="30C0A432" w:rsidR="00587336" w:rsidRPr="004308D8" w:rsidRDefault="00D64DF5" w:rsidP="004E1F15">
      <w:pPr>
        <w:snapToGrid w:val="0"/>
        <w:rPr>
          <w:rFonts w:hint="eastAsia"/>
          <w:w w:val="200"/>
        </w:rPr>
      </w:pPr>
      <w:r w:rsidRPr="004308D8">
        <w:rPr>
          <w:rFonts w:hint="eastAsia"/>
          <w:w w:val="200"/>
        </w:rPr>
        <w:t>7</w:t>
      </w:r>
      <w:r w:rsidRPr="004308D8">
        <w:rPr>
          <w:w w:val="200"/>
        </w:rPr>
        <w:t xml:space="preserve"> </w:t>
      </w:r>
      <w:r w:rsidR="00115159">
        <w:rPr>
          <w:rFonts w:hint="eastAsia"/>
          <w:w w:val="200"/>
        </w:rPr>
        <w:t>復旧・</w:t>
      </w:r>
      <w:r w:rsidRPr="004308D8">
        <w:rPr>
          <w:rFonts w:hint="eastAsia"/>
          <w:w w:val="200"/>
        </w:rPr>
        <w:t>復興への道のり</w:t>
      </w:r>
      <w:r w:rsidR="00C84C45">
        <w:rPr>
          <w:rFonts w:hint="eastAsia"/>
          <w:w w:val="200"/>
        </w:rPr>
        <w:t xml:space="preserve">　二度と取り返せない</w:t>
      </w:r>
      <w:r w:rsidR="00C84C45">
        <w:rPr>
          <w:w w:val="200"/>
        </w:rPr>
        <w:t>HOME</w:t>
      </w:r>
      <w:r w:rsidR="00C84C45">
        <w:rPr>
          <w:rFonts w:hint="eastAsia"/>
          <w:w w:val="200"/>
        </w:rPr>
        <w:t>もある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9"/>
        <w:gridCol w:w="3900"/>
        <w:gridCol w:w="3900"/>
        <w:gridCol w:w="3900"/>
      </w:tblGrid>
      <w:tr w:rsidR="00B76CA6" w:rsidRPr="00923F47" w14:paraId="57B53FCB" w14:textId="77777777" w:rsidTr="004E1F15">
        <w:trPr>
          <w:trHeight w:val="330"/>
        </w:trPr>
        <w:tc>
          <w:tcPr>
            <w:tcW w:w="15599" w:type="dxa"/>
            <w:gridSpan w:val="4"/>
          </w:tcPr>
          <w:p w14:paraId="36864296" w14:textId="2F5B73F4" w:rsidR="00B76CA6" w:rsidRPr="00923F47" w:rsidRDefault="00B76CA6" w:rsidP="004E1F15">
            <w:pPr>
              <w:snapToGrid w:val="0"/>
              <w:rPr>
                <w:rFonts w:ascii="HGS明朝E" w:eastAsia="HGS明朝E" w:hAnsi="HGS明朝E"/>
                <w:w w:val="150"/>
                <w:sz w:val="40"/>
                <w:szCs w:val="40"/>
              </w:rPr>
            </w:pPr>
            <w:r w:rsidRPr="00923F47">
              <w:rPr>
                <w:rFonts w:ascii="HGS明朝E" w:eastAsia="HGS明朝E" w:hAnsi="HGS明朝E"/>
                <w:w w:val="200"/>
                <w:sz w:val="40"/>
                <w:szCs w:val="40"/>
              </w:rPr>
              <w:t>R</w:t>
            </w:r>
            <w:r w:rsidR="00710155" w:rsidRPr="00923F47">
              <w:rPr>
                <w:rFonts w:ascii="HGS明朝E" w:eastAsia="HGS明朝E" w:hAnsi="HGS明朝E"/>
                <w:w w:val="200"/>
                <w:sz w:val="40"/>
                <w:szCs w:val="40"/>
              </w:rPr>
              <w:t>e</w:t>
            </w:r>
            <w:r w:rsidR="00262614" w:rsidRPr="00923F47">
              <w:rPr>
                <w:rFonts w:ascii="HGS明朝E" w:eastAsia="HGS明朝E" w:hAnsi="HGS明朝E"/>
                <w:w w:val="150"/>
                <w:sz w:val="40"/>
                <w:szCs w:val="40"/>
              </w:rPr>
              <w:t xml:space="preserve">   </w:t>
            </w:r>
            <w:r w:rsidR="00A74C8B">
              <w:rPr>
                <w:rFonts w:ascii="HGS明朝E" w:eastAsia="HGS明朝E" w:hAnsi="HGS明朝E"/>
                <w:w w:val="150"/>
                <w:sz w:val="40"/>
                <w:szCs w:val="40"/>
              </w:rPr>
              <w:t xml:space="preserve">   </w:t>
            </w:r>
            <w:r w:rsidR="00262614" w:rsidRPr="00923F47">
              <w:rPr>
                <w:rFonts w:ascii="HGS明朝E" w:eastAsia="HGS明朝E" w:hAnsi="HGS明朝E"/>
                <w:w w:val="150"/>
                <w:sz w:val="40"/>
                <w:szCs w:val="40"/>
              </w:rPr>
              <w:t xml:space="preserve"> </w:t>
            </w:r>
            <w:r w:rsidR="00DF24F6" w:rsidRPr="00923F47">
              <w:rPr>
                <w:rFonts w:ascii="HGS明朝E" w:eastAsia="HGS明朝E" w:hAnsi="HGS明朝E" w:cs="ＭＳ ゴシック" w:hint="eastAsia"/>
                <w:sz w:val="40"/>
                <w:szCs w:val="40"/>
              </w:rPr>
              <w:t>復旧</w:t>
            </w:r>
            <w:r w:rsidR="00821B65" w:rsidRPr="00923F47">
              <w:rPr>
                <w:rFonts w:ascii="HGS明朝E" w:eastAsia="HGS明朝E" w:hAnsi="HGS明朝E" w:hint="eastAsia"/>
                <w:sz w:val="40"/>
                <w:szCs w:val="40"/>
              </w:rPr>
              <w:t>への歩み</w:t>
            </w:r>
            <w:r w:rsidR="00631855" w:rsidRPr="00923F47">
              <w:rPr>
                <w:rFonts w:ascii="HGS明朝E" w:eastAsia="HGS明朝E" w:hAnsi="HGS明朝E"/>
                <w:sz w:val="40"/>
                <w:szCs w:val="40"/>
              </w:rPr>
              <w:t>=</w:t>
            </w:r>
            <w:r w:rsidR="00DF0AE3">
              <w:rPr>
                <w:rFonts w:ascii="HGS明朝E" w:eastAsia="HGS明朝E" w:hAnsi="HGS明朝E" w:hint="eastAsia"/>
                <w:sz w:val="40"/>
                <w:szCs w:val="40"/>
              </w:rPr>
              <w:t>被害は</w:t>
            </w:r>
            <w:r w:rsidR="00821B65" w:rsidRPr="00923F47">
              <w:rPr>
                <w:rFonts w:ascii="HGS明朝E" w:eastAsia="HGS明朝E" w:hAnsi="HGS明朝E" w:hint="eastAsia"/>
                <w:sz w:val="40"/>
                <w:szCs w:val="40"/>
              </w:rPr>
              <w:t>上の</w:t>
            </w:r>
            <w:r w:rsidR="00821B65" w:rsidRPr="00923F47">
              <w:rPr>
                <w:rFonts w:ascii="HGS明朝E" w:eastAsia="HGS明朝E" w:hAnsi="HGS明朝E"/>
                <w:sz w:val="40"/>
                <w:szCs w:val="40"/>
              </w:rPr>
              <w:t>BAT</w:t>
            </w:r>
            <w:r w:rsidR="00710155" w:rsidRPr="00923F47">
              <w:rPr>
                <w:rFonts w:ascii="HGS明朝E" w:eastAsia="HGS明朝E" w:hAnsi="HGS明朝E" w:hint="eastAsia"/>
                <w:sz w:val="40"/>
                <w:szCs w:val="40"/>
              </w:rPr>
              <w:t>実施</w:t>
            </w:r>
            <w:r w:rsidR="00821B65" w:rsidRPr="00923F47">
              <w:rPr>
                <w:rFonts w:ascii="HGS明朝E" w:eastAsia="HGS明朝E" w:hAnsi="HGS明朝E" w:hint="eastAsia"/>
                <w:sz w:val="40"/>
                <w:szCs w:val="40"/>
              </w:rPr>
              <w:t>と反比例</w:t>
            </w:r>
            <w:r w:rsidR="00631855" w:rsidRPr="00923F47">
              <w:rPr>
                <w:rFonts w:ascii="HGS明朝E" w:eastAsia="HGS明朝E" w:hAnsi="HGS明朝E" w:hint="eastAsia"/>
                <w:sz w:val="40"/>
                <w:szCs w:val="40"/>
              </w:rPr>
              <w:t xml:space="preserve">　命は戻らない</w:t>
            </w:r>
            <w:r w:rsidR="00587336" w:rsidRPr="00923F47">
              <w:rPr>
                <w:rFonts w:ascii="HGS明朝E" w:eastAsia="HGS明朝E" w:hAnsi="HGS明朝E" w:cs="ＭＳ 明朝" w:hint="eastAsia"/>
                <w:sz w:val="40"/>
                <w:szCs w:val="40"/>
              </w:rPr>
              <w:t>…</w:t>
            </w:r>
          </w:p>
        </w:tc>
      </w:tr>
      <w:tr w:rsidR="007809DB" w14:paraId="2B0331D9" w14:textId="77777777" w:rsidTr="0002057E">
        <w:trPr>
          <w:trHeight w:val="272"/>
        </w:trPr>
        <w:tc>
          <w:tcPr>
            <w:tcW w:w="3899" w:type="dxa"/>
          </w:tcPr>
          <w:p w14:paraId="5F5D3DA3" w14:textId="4BDAD15A" w:rsidR="007809DB" w:rsidRPr="00587336" w:rsidRDefault="00B76CA6" w:rsidP="0002057E">
            <w:pPr>
              <w:snapToGrid w:val="0"/>
              <w:rPr>
                <w:rFonts w:ascii="HG平成明朝体W9" w:eastAsia="HG平成明朝体W9"/>
                <w:sz w:val="28"/>
                <w:szCs w:val="28"/>
              </w:rPr>
            </w:pPr>
            <w:r w:rsidRPr="00587336">
              <w:rPr>
                <w:rFonts w:ascii="HG平成明朝体W9" w:eastAsia="HG平成明朝体W9"/>
                <w:sz w:val="28"/>
                <w:szCs w:val="28"/>
              </w:rPr>
              <w:t>Restart</w:t>
            </w:r>
          </w:p>
        </w:tc>
        <w:tc>
          <w:tcPr>
            <w:tcW w:w="3900" w:type="dxa"/>
          </w:tcPr>
          <w:p w14:paraId="17128FD4" w14:textId="33B38304" w:rsidR="007809DB" w:rsidRPr="00587336" w:rsidRDefault="00B76CA6" w:rsidP="0002057E">
            <w:pPr>
              <w:snapToGrid w:val="0"/>
              <w:rPr>
                <w:rFonts w:ascii="HG平成明朝体W9" w:eastAsia="HG平成明朝体W9"/>
                <w:sz w:val="28"/>
                <w:szCs w:val="28"/>
              </w:rPr>
            </w:pPr>
            <w:r w:rsidRPr="00587336">
              <w:rPr>
                <w:rFonts w:ascii="HG平成明朝体W9" w:eastAsia="HG平成明朝体W9"/>
                <w:sz w:val="28"/>
                <w:szCs w:val="28"/>
              </w:rPr>
              <w:t>Return</w:t>
            </w:r>
          </w:p>
        </w:tc>
        <w:tc>
          <w:tcPr>
            <w:tcW w:w="3900" w:type="dxa"/>
          </w:tcPr>
          <w:p w14:paraId="3E2463ED" w14:textId="76EFF739" w:rsidR="007809DB" w:rsidRPr="00587336" w:rsidRDefault="00AC7CBB" w:rsidP="0002057E">
            <w:pPr>
              <w:snapToGrid w:val="0"/>
              <w:rPr>
                <w:rFonts w:ascii="HG平成明朝体W9" w:eastAsia="HG平成明朝体W9"/>
                <w:sz w:val="28"/>
                <w:szCs w:val="28"/>
              </w:rPr>
            </w:pPr>
            <w:r w:rsidRPr="004308D8">
              <w:rPr>
                <w:rFonts w:ascii="Hiragino Sans" w:eastAsia="Hiragino Sans" w:hAnsi="Hiragino Sans" w:hint="eastAsia"/>
                <w:color w:val="000000" w:themeColor="text1"/>
                <w:sz w:val="29"/>
                <w:szCs w:val="29"/>
              </w:rPr>
              <w:t>restoration</w:t>
            </w:r>
            <w:r w:rsidRPr="00587336">
              <w:rPr>
                <w:rFonts w:ascii="HG平成明朝体W9" w:eastAsia="HG平成明朝体W9"/>
                <w:sz w:val="28"/>
                <w:szCs w:val="28"/>
              </w:rPr>
              <w:t xml:space="preserve"> </w:t>
            </w:r>
          </w:p>
        </w:tc>
        <w:tc>
          <w:tcPr>
            <w:tcW w:w="3900" w:type="dxa"/>
          </w:tcPr>
          <w:p w14:paraId="151A3F83" w14:textId="780EDF4A" w:rsidR="007809DB" w:rsidRPr="004308D8" w:rsidRDefault="00AC7CBB" w:rsidP="0002057E">
            <w:pPr>
              <w:snapToGrid w:val="0"/>
              <w:rPr>
                <w:color w:val="000000" w:themeColor="text1"/>
              </w:rPr>
            </w:pPr>
            <w:r w:rsidRPr="00587336">
              <w:rPr>
                <w:rFonts w:ascii="HG平成明朝体W9" w:eastAsia="HG平成明朝体W9"/>
                <w:sz w:val="28"/>
                <w:szCs w:val="28"/>
              </w:rPr>
              <w:t>Recover</w:t>
            </w:r>
          </w:p>
        </w:tc>
      </w:tr>
      <w:tr w:rsidR="007809DB" w14:paraId="7FE9A781" w14:textId="77777777" w:rsidTr="004E1F15">
        <w:tc>
          <w:tcPr>
            <w:tcW w:w="3899" w:type="dxa"/>
          </w:tcPr>
          <w:p w14:paraId="349C2095" w14:textId="0B6095A7" w:rsidR="007809DB" w:rsidRPr="00587336" w:rsidRDefault="00631855" w:rsidP="004E1F15">
            <w:pPr>
              <w:snapToGrid w:val="0"/>
              <w:rPr>
                <w:rFonts w:ascii="HG平成明朝体W9" w:eastAsia="HG平成明朝体W9"/>
                <w:sz w:val="28"/>
                <w:szCs w:val="28"/>
              </w:rPr>
            </w:pPr>
            <w:r w:rsidRPr="00587336">
              <w:rPr>
                <w:rFonts w:ascii="HG平成明朝体W9" w:eastAsia="HG平成明朝体W9" w:hint="eastAsia"/>
                <w:sz w:val="28"/>
                <w:szCs w:val="28"/>
              </w:rPr>
              <w:t>学校、事業再開</w:t>
            </w:r>
          </w:p>
        </w:tc>
        <w:tc>
          <w:tcPr>
            <w:tcW w:w="3900" w:type="dxa"/>
          </w:tcPr>
          <w:p w14:paraId="649ACA4B" w14:textId="400EDD10" w:rsidR="007809DB" w:rsidRPr="00587336" w:rsidRDefault="00631855" w:rsidP="004E1F15">
            <w:pPr>
              <w:snapToGrid w:val="0"/>
              <w:rPr>
                <w:rFonts w:ascii="HG平成明朝体W9" w:eastAsia="HG平成明朝体W9"/>
                <w:sz w:val="28"/>
                <w:szCs w:val="28"/>
              </w:rPr>
            </w:pPr>
            <w:r w:rsidRPr="00587336">
              <w:rPr>
                <w:rFonts w:ascii="HG平成明朝体W9" w:eastAsia="HG平成明朝体W9" w:hint="eastAsia"/>
                <w:sz w:val="28"/>
                <w:szCs w:val="28"/>
              </w:rPr>
              <w:t>自宅への帰還</w:t>
            </w:r>
          </w:p>
        </w:tc>
        <w:tc>
          <w:tcPr>
            <w:tcW w:w="3900" w:type="dxa"/>
          </w:tcPr>
          <w:p w14:paraId="214F9B1B" w14:textId="17F2D261" w:rsidR="007809DB" w:rsidRPr="00587336" w:rsidRDefault="00AC7CBB" w:rsidP="004E1F15">
            <w:pPr>
              <w:snapToGrid w:val="0"/>
              <w:rPr>
                <w:rFonts w:ascii="HG平成明朝体W9" w:eastAsia="HG平成明朝体W9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復旧</w:t>
            </w:r>
          </w:p>
        </w:tc>
        <w:tc>
          <w:tcPr>
            <w:tcW w:w="3900" w:type="dxa"/>
          </w:tcPr>
          <w:p w14:paraId="05FE17F4" w14:textId="597D8045" w:rsidR="007809DB" w:rsidRPr="00587336" w:rsidRDefault="00AC7CBB" w:rsidP="004E1F15">
            <w:pPr>
              <w:snapToGrid w:val="0"/>
              <w:rPr>
                <w:rFonts w:ascii="HG平成明朝体W9" w:eastAsia="HG平成明朝体W9"/>
                <w:sz w:val="28"/>
                <w:szCs w:val="28"/>
              </w:rPr>
            </w:pPr>
            <w:r w:rsidRPr="00587336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復興でより良い町に</w:t>
            </w:r>
          </w:p>
        </w:tc>
      </w:tr>
      <w:tr w:rsidR="004E1F15" w:rsidRPr="00923F47" w14:paraId="60A8D711" w14:textId="77777777" w:rsidTr="004E1F15">
        <w:trPr>
          <w:trHeight w:val="330"/>
        </w:trPr>
        <w:tc>
          <w:tcPr>
            <w:tcW w:w="15599" w:type="dxa"/>
            <w:gridSpan w:val="4"/>
          </w:tcPr>
          <w:p w14:paraId="0C02C0BD" w14:textId="58B9994F" w:rsidR="004E1F15" w:rsidRPr="00923F47" w:rsidRDefault="004E1F15" w:rsidP="003F00A2">
            <w:pPr>
              <w:snapToGrid w:val="0"/>
              <w:rPr>
                <w:rFonts w:ascii="HGS明朝E" w:eastAsia="HGS明朝E" w:hAnsi="HGS明朝E"/>
                <w:w w:val="150"/>
                <w:sz w:val="40"/>
                <w:szCs w:val="40"/>
              </w:rPr>
            </w:pPr>
            <w:r w:rsidRPr="00923F47">
              <w:rPr>
                <w:rFonts w:ascii="HGS明朝E" w:eastAsia="HGS明朝E" w:hAnsi="HGS明朝E"/>
                <w:w w:val="200"/>
                <w:sz w:val="40"/>
                <w:szCs w:val="40"/>
              </w:rPr>
              <w:t>R</w:t>
            </w:r>
            <w:r w:rsidR="00776275" w:rsidRPr="00923F47">
              <w:rPr>
                <w:rFonts w:ascii="HGS明朝E" w:eastAsia="HGS明朝E" w:hAnsi="HGS明朝E"/>
                <w:w w:val="200"/>
                <w:sz w:val="40"/>
                <w:szCs w:val="40"/>
              </w:rPr>
              <w:t>OL</w:t>
            </w:r>
            <w:r w:rsidRPr="00923F47">
              <w:rPr>
                <w:rFonts w:ascii="HGS明朝E" w:eastAsia="HGS明朝E" w:hAnsi="HGS明朝E"/>
                <w:w w:val="200"/>
                <w:sz w:val="40"/>
                <w:szCs w:val="40"/>
              </w:rPr>
              <w:t>L</w:t>
            </w:r>
            <w:r w:rsidRPr="00923F47">
              <w:rPr>
                <w:rFonts w:ascii="HGS明朝E" w:eastAsia="HGS明朝E" w:hAnsi="HGS明朝E" w:cs="ＭＳ ゴシック" w:hint="eastAsia"/>
                <w:w w:val="150"/>
                <w:sz w:val="40"/>
                <w:szCs w:val="40"/>
              </w:rPr>
              <w:t xml:space="preserve">　</w:t>
            </w:r>
            <w:r w:rsidR="00A74C8B">
              <w:rPr>
                <w:rFonts w:ascii="HGS明朝E" w:eastAsia="HGS明朝E" w:hAnsi="HGS明朝E" w:cs="ＭＳ ゴシック" w:hint="eastAsia"/>
                <w:w w:val="150"/>
                <w:sz w:val="40"/>
                <w:szCs w:val="40"/>
              </w:rPr>
              <w:t xml:space="preserve">　</w:t>
            </w:r>
            <w:r w:rsidR="00DF24F6" w:rsidRPr="00923F47">
              <w:rPr>
                <w:rFonts w:ascii="HGS明朝E" w:eastAsia="HGS明朝E" w:hAnsi="HGS明朝E" w:cs="ＭＳ ゴシック" w:hint="eastAsia"/>
                <w:w w:val="150"/>
                <w:sz w:val="40"/>
                <w:szCs w:val="40"/>
              </w:rPr>
              <w:t>復興への長い道のり</w:t>
            </w:r>
            <w:r w:rsidR="00DF24F6" w:rsidRPr="00923F47">
              <w:rPr>
                <w:rFonts w:ascii="HGS明朝E" w:eastAsia="HGS明朝E" w:hAnsi="HGS明朝E"/>
                <w:w w:val="150"/>
                <w:sz w:val="40"/>
                <w:szCs w:val="40"/>
              </w:rPr>
              <w:t xml:space="preserve"> </w:t>
            </w:r>
          </w:p>
        </w:tc>
      </w:tr>
      <w:tr w:rsidR="004E1F15" w:rsidRPr="00587336" w14:paraId="69B447AA" w14:textId="1CB54B75" w:rsidTr="008E2344">
        <w:tc>
          <w:tcPr>
            <w:tcW w:w="3899" w:type="dxa"/>
          </w:tcPr>
          <w:p w14:paraId="484FA129" w14:textId="177848DC" w:rsidR="004E1F15" w:rsidRPr="00587336" w:rsidRDefault="00776275" w:rsidP="0002057E">
            <w:pPr>
              <w:snapToGrid w:val="0"/>
              <w:rPr>
                <w:rFonts w:ascii="HG平成明朝体W9" w:eastAsia="HG平成明朝体W9"/>
                <w:sz w:val="28"/>
                <w:szCs w:val="28"/>
              </w:rPr>
            </w:pPr>
            <w:r w:rsidRPr="00587336">
              <w:rPr>
                <w:rFonts w:ascii="HG平成明朝体W9" w:eastAsia="HG平成明朝体W9"/>
                <w:sz w:val="28"/>
                <w:szCs w:val="28"/>
              </w:rPr>
              <w:t>Relationship</w:t>
            </w:r>
          </w:p>
        </w:tc>
        <w:tc>
          <w:tcPr>
            <w:tcW w:w="3900" w:type="dxa"/>
          </w:tcPr>
          <w:p w14:paraId="31E670A5" w14:textId="568A4D75" w:rsidR="004E1F15" w:rsidRPr="00587336" w:rsidRDefault="004308D8" w:rsidP="0002057E">
            <w:pPr>
              <w:snapToGrid w:val="0"/>
              <w:rPr>
                <w:rFonts w:ascii="HG平成明朝体W9" w:eastAsia="HG平成明朝体W9"/>
                <w:sz w:val="28"/>
                <w:szCs w:val="28"/>
              </w:rPr>
            </w:pPr>
            <w:r>
              <w:rPr>
                <w:rFonts w:ascii="HG平成明朝体W9" w:eastAsia="HG平成明朝体W9" w:hint="eastAsia"/>
                <w:sz w:val="28"/>
                <w:szCs w:val="28"/>
              </w:rPr>
              <w:t>O</w:t>
            </w:r>
            <w:r>
              <w:rPr>
                <w:rFonts w:ascii="HG平成明朝体W9" w:eastAsia="HG平成明朝体W9"/>
                <w:sz w:val="28"/>
                <w:szCs w:val="28"/>
              </w:rPr>
              <w:t>ld People</w:t>
            </w:r>
          </w:p>
        </w:tc>
        <w:tc>
          <w:tcPr>
            <w:tcW w:w="3900" w:type="dxa"/>
          </w:tcPr>
          <w:p w14:paraId="707C401B" w14:textId="5686AE2F" w:rsidR="004E1F15" w:rsidRPr="00587336" w:rsidRDefault="004E1F15" w:rsidP="0002057E">
            <w:pPr>
              <w:snapToGrid w:val="0"/>
              <w:rPr>
                <w:rFonts w:ascii="HG平成明朝体W9" w:eastAsia="HG平成明朝体W9"/>
                <w:sz w:val="28"/>
                <w:szCs w:val="28"/>
              </w:rPr>
            </w:pPr>
            <w:r>
              <w:rPr>
                <w:rFonts w:ascii="HG平成明朝体W9" w:eastAsia="HG平成明朝体W9"/>
                <w:sz w:val="28"/>
                <w:szCs w:val="28"/>
              </w:rPr>
              <w:t>Law</w:t>
            </w:r>
          </w:p>
        </w:tc>
        <w:tc>
          <w:tcPr>
            <w:tcW w:w="3900" w:type="dxa"/>
          </w:tcPr>
          <w:p w14:paraId="721C7761" w14:textId="15ACF23A" w:rsidR="004E1F15" w:rsidRPr="00587336" w:rsidRDefault="004E1F15" w:rsidP="0002057E">
            <w:pPr>
              <w:snapToGrid w:val="0"/>
              <w:rPr>
                <w:rFonts w:ascii="HG平成明朝体W9" w:eastAsia="HG平成明朝体W9"/>
                <w:sz w:val="28"/>
                <w:szCs w:val="28"/>
              </w:rPr>
            </w:pPr>
            <w:r>
              <w:rPr>
                <w:rFonts w:ascii="HG平成明朝体W9" w:eastAsia="HG平成明朝体W9"/>
                <w:sz w:val="28"/>
                <w:szCs w:val="28"/>
              </w:rPr>
              <w:t>Loan</w:t>
            </w:r>
          </w:p>
        </w:tc>
      </w:tr>
      <w:tr w:rsidR="004E1F15" w:rsidRPr="00587336" w14:paraId="43D716F3" w14:textId="700D9058" w:rsidTr="0002057E">
        <w:trPr>
          <w:trHeight w:val="267"/>
        </w:trPr>
        <w:tc>
          <w:tcPr>
            <w:tcW w:w="3899" w:type="dxa"/>
          </w:tcPr>
          <w:p w14:paraId="442E2856" w14:textId="05FACAFA" w:rsidR="004E1F15" w:rsidRPr="00587336" w:rsidRDefault="00776275" w:rsidP="0002057E">
            <w:pPr>
              <w:snapToGrid w:val="0"/>
              <w:rPr>
                <w:rFonts w:ascii="HG平成明朝体W9" w:eastAsia="HG平成明朝体W9"/>
                <w:sz w:val="28"/>
                <w:szCs w:val="28"/>
              </w:rPr>
            </w:pPr>
            <w:r w:rsidRPr="00587336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地域のつながりを破壊しない</w:t>
            </w:r>
          </w:p>
        </w:tc>
        <w:tc>
          <w:tcPr>
            <w:tcW w:w="3900" w:type="dxa"/>
          </w:tcPr>
          <w:p w14:paraId="39CE5471" w14:textId="49568F1A" w:rsidR="004E1F15" w:rsidRPr="00587336" w:rsidRDefault="004308D8" w:rsidP="0002057E">
            <w:pPr>
              <w:snapToGrid w:val="0"/>
              <w:rPr>
                <w:rFonts w:ascii="HG平成明朝体W9" w:eastAsia="HG平成明朝体W9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高齢者対策</w:t>
            </w:r>
          </w:p>
        </w:tc>
        <w:tc>
          <w:tcPr>
            <w:tcW w:w="3900" w:type="dxa"/>
          </w:tcPr>
          <w:p w14:paraId="3B8A4DCA" w14:textId="26D54C86" w:rsidR="004E1F15" w:rsidRPr="00587336" w:rsidRDefault="004E1F15" w:rsidP="0002057E">
            <w:pPr>
              <w:snapToGrid w:val="0"/>
              <w:rPr>
                <w:rFonts w:ascii="HG平成明朝体W9" w:eastAsia="HG平成明朝体W9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災害救助法などの活用</w:t>
            </w:r>
          </w:p>
        </w:tc>
        <w:tc>
          <w:tcPr>
            <w:tcW w:w="3900" w:type="dxa"/>
          </w:tcPr>
          <w:p w14:paraId="53677083" w14:textId="035369C0" w:rsidR="004E1F15" w:rsidRPr="00587336" w:rsidRDefault="004E1F15" w:rsidP="0002057E">
            <w:pPr>
              <w:snapToGrid w:val="0"/>
              <w:rPr>
                <w:rFonts w:ascii="HG平成明朝体W9" w:eastAsia="HG平成明朝体W9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二重ローン対策</w:t>
            </w:r>
          </w:p>
        </w:tc>
      </w:tr>
    </w:tbl>
    <w:p w14:paraId="4AEBF555" w14:textId="77777777" w:rsidR="007809DB" w:rsidRDefault="007809DB" w:rsidP="004E1F15">
      <w:pPr>
        <w:snapToGrid w:val="0"/>
      </w:pPr>
    </w:p>
    <w:sectPr w:rsidR="007809DB" w:rsidSect="00C26CF7">
      <w:pgSz w:w="16840" w:h="23820"/>
      <w:pgMar w:top="594" w:right="720" w:bottom="720" w:left="720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平成明朝体W9">
    <w:altName w:val="Calibri"/>
    <w:panose1 w:val="020B0604020202020204"/>
    <w:charset w:val="4E"/>
    <w:family w:val="auto"/>
    <w:pitch w:val="variable"/>
    <w:sig w:usb0="80002A87" w:usb1="28C76CF8" w:usb2="00000010" w:usb3="00000000" w:csb0="0002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960"/>
  <w:drawingGridHorizontalSpacing w:val="120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9DB"/>
    <w:rsid w:val="0002057E"/>
    <w:rsid w:val="00054E52"/>
    <w:rsid w:val="0008745B"/>
    <w:rsid w:val="00111DD1"/>
    <w:rsid w:val="00115159"/>
    <w:rsid w:val="001516BC"/>
    <w:rsid w:val="002031D8"/>
    <w:rsid w:val="00262614"/>
    <w:rsid w:val="00277A47"/>
    <w:rsid w:val="00297F9A"/>
    <w:rsid w:val="002A06CF"/>
    <w:rsid w:val="00322E9E"/>
    <w:rsid w:val="00397B70"/>
    <w:rsid w:val="003C1C99"/>
    <w:rsid w:val="003D53C3"/>
    <w:rsid w:val="003E1D84"/>
    <w:rsid w:val="004308D8"/>
    <w:rsid w:val="004744DD"/>
    <w:rsid w:val="004A45B7"/>
    <w:rsid w:val="004E1F15"/>
    <w:rsid w:val="00585C4B"/>
    <w:rsid w:val="00587336"/>
    <w:rsid w:val="005E32D4"/>
    <w:rsid w:val="00631855"/>
    <w:rsid w:val="006863AA"/>
    <w:rsid w:val="006D1E36"/>
    <w:rsid w:val="006E04BA"/>
    <w:rsid w:val="006F4DC7"/>
    <w:rsid w:val="00705356"/>
    <w:rsid w:val="00710155"/>
    <w:rsid w:val="00776275"/>
    <w:rsid w:val="007809DB"/>
    <w:rsid w:val="007A392B"/>
    <w:rsid w:val="007B7299"/>
    <w:rsid w:val="007E1104"/>
    <w:rsid w:val="00821B65"/>
    <w:rsid w:val="00835BFE"/>
    <w:rsid w:val="00904A91"/>
    <w:rsid w:val="00923F47"/>
    <w:rsid w:val="0093573B"/>
    <w:rsid w:val="00984790"/>
    <w:rsid w:val="009D42E7"/>
    <w:rsid w:val="009D4D54"/>
    <w:rsid w:val="00A03A2B"/>
    <w:rsid w:val="00A44B72"/>
    <w:rsid w:val="00A74C8B"/>
    <w:rsid w:val="00AC7CBB"/>
    <w:rsid w:val="00B71E1B"/>
    <w:rsid w:val="00B76CA6"/>
    <w:rsid w:val="00BB10FD"/>
    <w:rsid w:val="00BD1F71"/>
    <w:rsid w:val="00BF4E68"/>
    <w:rsid w:val="00C26144"/>
    <w:rsid w:val="00C26CF7"/>
    <w:rsid w:val="00C84C45"/>
    <w:rsid w:val="00D64DF5"/>
    <w:rsid w:val="00D66867"/>
    <w:rsid w:val="00D71065"/>
    <w:rsid w:val="00DF0AE3"/>
    <w:rsid w:val="00DF24F6"/>
    <w:rsid w:val="00ED5DF5"/>
    <w:rsid w:val="00ED6CE5"/>
    <w:rsid w:val="00F103D9"/>
    <w:rsid w:val="00F3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36528"/>
  <w14:defaultImageDpi w14:val="300"/>
  <w15:docId w15:val="{20999FD2-3264-114F-B943-C4FFD7C0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A47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7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DEE9B-6049-9B4F-8C29-393D0E78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横浜自然史博物館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鷲山 龍太郎</dc:creator>
  <cp:keywords/>
  <dc:description/>
  <cp:lastModifiedBy>鷲山 龍太郎</cp:lastModifiedBy>
  <cp:revision>20</cp:revision>
  <cp:lastPrinted>2019-07-11T03:48:00Z</cp:lastPrinted>
  <dcterms:created xsi:type="dcterms:W3CDTF">2019-06-12T10:27:00Z</dcterms:created>
  <dcterms:modified xsi:type="dcterms:W3CDTF">2019-07-12T12:34:00Z</dcterms:modified>
</cp:coreProperties>
</file>